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E7" w:rsidRPr="00391C7D" w:rsidRDefault="002330E7" w:rsidP="002330E7">
      <w:pPr>
        <w:tabs>
          <w:tab w:val="left" w:pos="53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330E7" w:rsidRPr="00391C7D" w:rsidRDefault="002330E7" w:rsidP="00391C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C7D">
        <w:rPr>
          <w:rStyle w:val="a7"/>
          <w:rFonts w:ascii="Times New Roman" w:hAnsi="Times New Roman"/>
          <w:b w:val="0"/>
          <w:sz w:val="24"/>
          <w:szCs w:val="24"/>
        </w:rPr>
        <w:t>Региональная</w:t>
      </w:r>
      <w:r w:rsidRPr="00391C7D">
        <w:rPr>
          <w:rFonts w:ascii="Times New Roman" w:hAnsi="Times New Roman"/>
          <w:sz w:val="24"/>
          <w:szCs w:val="24"/>
        </w:rPr>
        <w:t xml:space="preserve"> научно-практическая конференция</w:t>
      </w:r>
      <w:r w:rsidR="00391C7D" w:rsidRPr="00391C7D">
        <w:rPr>
          <w:rFonts w:ascii="Times New Roman" w:hAnsi="Times New Roman"/>
          <w:sz w:val="24"/>
          <w:szCs w:val="24"/>
        </w:rPr>
        <w:t xml:space="preserve"> </w:t>
      </w:r>
      <w:r w:rsidRPr="00391C7D">
        <w:rPr>
          <w:rFonts w:ascii="Times New Roman" w:hAnsi="Times New Roman"/>
          <w:sz w:val="24"/>
          <w:szCs w:val="24"/>
        </w:rPr>
        <w:t>учителей английского языка</w:t>
      </w:r>
      <w:r w:rsidRPr="00391C7D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391C7D">
        <w:rPr>
          <w:rFonts w:ascii="Times New Roman" w:hAnsi="Times New Roman"/>
          <w:sz w:val="24"/>
          <w:szCs w:val="24"/>
        </w:rPr>
        <w:t xml:space="preserve">в рамках деятельности Ассоциации учителей английского языка МО </w:t>
      </w:r>
      <w:r w:rsidRPr="00391C7D">
        <w:rPr>
          <w:rFonts w:ascii="Times New Roman" w:hAnsi="Times New Roman"/>
          <w:b/>
          <w:sz w:val="24"/>
          <w:szCs w:val="24"/>
        </w:rPr>
        <w:t>(</w:t>
      </w:r>
      <w:r w:rsidRPr="00391C7D">
        <w:rPr>
          <w:rStyle w:val="a7"/>
          <w:rFonts w:ascii="Times New Roman" w:hAnsi="Times New Roman"/>
          <w:b w:val="0"/>
          <w:sz w:val="24"/>
          <w:szCs w:val="24"/>
        </w:rPr>
        <w:t>АУАЯМО</w:t>
      </w:r>
      <w:r w:rsidRPr="00391C7D">
        <w:rPr>
          <w:rFonts w:ascii="Times New Roman" w:hAnsi="Times New Roman"/>
          <w:b/>
          <w:sz w:val="24"/>
          <w:szCs w:val="24"/>
        </w:rPr>
        <w:t>)</w:t>
      </w:r>
    </w:p>
    <w:p w:rsidR="00B7595F" w:rsidRPr="00391C7D" w:rsidRDefault="00B7595F" w:rsidP="00391C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1C7D">
        <w:rPr>
          <w:rFonts w:ascii="Times New Roman" w:hAnsi="Times New Roman"/>
          <w:b/>
          <w:sz w:val="24"/>
          <w:szCs w:val="24"/>
        </w:rPr>
        <w:t xml:space="preserve">«СОЗДАНИЕ ПЕДАГОГИЧЕСКИХ УСЛОВИЙ ДЛЯ ФОРМИРОВАНИЯ </w:t>
      </w:r>
    </w:p>
    <w:p w:rsidR="00B7595F" w:rsidRPr="00391C7D" w:rsidRDefault="00B7595F" w:rsidP="00391C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1C7D">
        <w:rPr>
          <w:rFonts w:ascii="Times New Roman" w:hAnsi="Times New Roman"/>
          <w:b/>
          <w:sz w:val="24"/>
          <w:szCs w:val="24"/>
        </w:rPr>
        <w:t xml:space="preserve">ОБРАЗОВАТЕЛЬНЫХ РЕЗУЛЬТАТОВ В ШКОЛЕ </w:t>
      </w:r>
      <w:r w:rsidRPr="00391C7D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391C7D">
        <w:rPr>
          <w:rFonts w:ascii="Times New Roman" w:hAnsi="Times New Roman"/>
          <w:b/>
          <w:sz w:val="24"/>
          <w:szCs w:val="24"/>
        </w:rPr>
        <w:t xml:space="preserve"> ВЕКА»</w:t>
      </w:r>
    </w:p>
    <w:p w:rsidR="002330E7" w:rsidRPr="00B7595F" w:rsidRDefault="002330E7" w:rsidP="002330E7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330E7" w:rsidRPr="00B7595F" w:rsidRDefault="002330E7" w:rsidP="002330E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595F">
        <w:rPr>
          <w:rStyle w:val="a7"/>
          <w:rFonts w:ascii="Times New Roman" w:hAnsi="Times New Roman"/>
          <w:sz w:val="24"/>
          <w:szCs w:val="24"/>
        </w:rPr>
        <w:t>Общие положения</w:t>
      </w:r>
    </w:p>
    <w:p w:rsidR="002330E7" w:rsidRPr="00B7595F" w:rsidRDefault="002330E7" w:rsidP="00B759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  <w:shd w:val="clear" w:color="auto" w:fill="FFFFFF"/>
        </w:rPr>
        <w:t>Научно – практиче</w:t>
      </w:r>
      <w:r w:rsidR="00B7595F" w:rsidRPr="00B7595F">
        <w:rPr>
          <w:rFonts w:ascii="Times New Roman" w:hAnsi="Times New Roman"/>
          <w:sz w:val="24"/>
          <w:szCs w:val="24"/>
          <w:shd w:val="clear" w:color="auto" w:fill="FFFFFF"/>
        </w:rPr>
        <w:t xml:space="preserve">ская конференция направлена на </w:t>
      </w:r>
      <w:r w:rsidR="00B7595F" w:rsidRPr="00B7595F">
        <w:rPr>
          <w:rFonts w:ascii="Times New Roman" w:hAnsi="Times New Roman"/>
          <w:sz w:val="24"/>
          <w:szCs w:val="24"/>
        </w:rPr>
        <w:t>формирование понимания роли учителя в реализации современных концепций образования.</w:t>
      </w:r>
    </w:p>
    <w:p w:rsidR="002330E7" w:rsidRPr="00B7595F" w:rsidRDefault="002330E7" w:rsidP="002330E7">
      <w:pPr>
        <w:pStyle w:val="psection"/>
        <w:shd w:val="clear" w:color="auto" w:fill="FFFFFF"/>
        <w:spacing w:before="0" w:after="0"/>
        <w:jc w:val="both"/>
        <w:rPr>
          <w:rStyle w:val="a7"/>
        </w:rPr>
      </w:pPr>
    </w:p>
    <w:p w:rsidR="002330E7" w:rsidRPr="00B7595F" w:rsidRDefault="002330E7" w:rsidP="002330E7">
      <w:pPr>
        <w:pStyle w:val="psection"/>
        <w:shd w:val="clear" w:color="auto" w:fill="FFFFFF"/>
        <w:spacing w:before="0" w:after="0"/>
        <w:jc w:val="both"/>
      </w:pPr>
      <w:r w:rsidRPr="00B7595F">
        <w:rPr>
          <w:rStyle w:val="a7"/>
        </w:rPr>
        <w:t>Цель конференции:</w:t>
      </w:r>
    </w:p>
    <w:p w:rsidR="002330E7" w:rsidRPr="00B7595F" w:rsidRDefault="002330E7" w:rsidP="002330E7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595F">
        <w:rPr>
          <w:rFonts w:ascii="Times New Roman" w:hAnsi="Times New Roman"/>
          <w:sz w:val="24"/>
          <w:szCs w:val="24"/>
        </w:rPr>
        <w:t xml:space="preserve">Цель конференции -  развитие </w:t>
      </w:r>
      <w:r w:rsidRPr="00B7595F">
        <w:rPr>
          <w:rFonts w:ascii="Times New Roman" w:hAnsi="Times New Roman"/>
          <w:sz w:val="24"/>
          <w:szCs w:val="24"/>
          <w:shd w:val="clear" w:color="auto" w:fill="FFFFFF"/>
        </w:rPr>
        <w:t>компетентност</w:t>
      </w:r>
      <w:r w:rsidRPr="00B7595F">
        <w:rPr>
          <w:rFonts w:ascii="Times New Roman" w:hAnsi="Times New Roman"/>
          <w:sz w:val="24"/>
          <w:szCs w:val="24"/>
        </w:rPr>
        <w:t>ей учителей</w:t>
      </w:r>
      <w:r w:rsidR="007370A5" w:rsidRPr="00B7595F">
        <w:rPr>
          <w:rFonts w:ascii="Times New Roman" w:hAnsi="Times New Roman"/>
          <w:sz w:val="24"/>
          <w:szCs w:val="24"/>
        </w:rPr>
        <w:t xml:space="preserve"> </w:t>
      </w:r>
      <w:r w:rsidR="002443BB" w:rsidRPr="00B7595F">
        <w:rPr>
          <w:rFonts w:ascii="Times New Roman" w:hAnsi="Times New Roman"/>
          <w:sz w:val="24"/>
          <w:szCs w:val="24"/>
        </w:rPr>
        <w:t xml:space="preserve">иностранного языка в </w:t>
      </w:r>
      <w:r w:rsidR="007370A5" w:rsidRPr="00B7595F">
        <w:rPr>
          <w:rFonts w:ascii="Times New Roman" w:hAnsi="Times New Roman"/>
          <w:sz w:val="24"/>
          <w:szCs w:val="24"/>
        </w:rPr>
        <w:t xml:space="preserve">соответствии </w:t>
      </w:r>
      <w:r w:rsidR="002443BB" w:rsidRPr="00B7595F">
        <w:rPr>
          <w:rFonts w:ascii="Times New Roman" w:hAnsi="Times New Roman"/>
          <w:sz w:val="24"/>
          <w:szCs w:val="24"/>
        </w:rPr>
        <w:t>с вызовами современному человечеству в сфере образования</w:t>
      </w:r>
      <w:r w:rsidRPr="00B7595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330E7" w:rsidRPr="00B7595F" w:rsidRDefault="002330E7" w:rsidP="002330E7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7595F">
        <w:rPr>
          <w:rFonts w:ascii="Times New Roman" w:hAnsi="Times New Roman"/>
          <w:b/>
          <w:sz w:val="24"/>
          <w:szCs w:val="24"/>
          <w:shd w:val="clear" w:color="auto" w:fill="FFFFFF"/>
        </w:rPr>
        <w:t>Задачи конференции:</w:t>
      </w:r>
    </w:p>
    <w:p w:rsidR="002330E7" w:rsidRPr="00B7595F" w:rsidRDefault="002443BB" w:rsidP="002330E7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-  способствовать развитию</w:t>
      </w:r>
      <w:r w:rsidR="002330E7" w:rsidRPr="00B7595F">
        <w:rPr>
          <w:rFonts w:ascii="Times New Roman" w:hAnsi="Times New Roman"/>
          <w:sz w:val="24"/>
          <w:szCs w:val="24"/>
        </w:rPr>
        <w:t xml:space="preserve"> творческого потенциала и самореализации педагогических работников; </w:t>
      </w:r>
    </w:p>
    <w:p w:rsidR="002443BB" w:rsidRPr="00B7595F" w:rsidRDefault="002443BB" w:rsidP="002443B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-   формировать гражданскую позицию</w:t>
      </w:r>
      <w:r w:rsidR="002330E7" w:rsidRPr="00B7595F">
        <w:rPr>
          <w:rFonts w:ascii="Times New Roman" w:hAnsi="Times New Roman"/>
          <w:sz w:val="24"/>
          <w:szCs w:val="24"/>
        </w:rPr>
        <w:t xml:space="preserve"> учителей; </w:t>
      </w:r>
    </w:p>
    <w:p w:rsidR="002443BB" w:rsidRPr="00B7595F" w:rsidRDefault="002330E7" w:rsidP="002330E7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 xml:space="preserve">- </w:t>
      </w:r>
      <w:r w:rsidR="002443BB" w:rsidRPr="00B7595F">
        <w:rPr>
          <w:rFonts w:ascii="Times New Roman" w:hAnsi="Times New Roman"/>
          <w:sz w:val="24"/>
          <w:szCs w:val="24"/>
        </w:rPr>
        <w:t>формировать понятия и активное профессиональное отношение</w:t>
      </w:r>
      <w:r w:rsidRPr="00B7595F">
        <w:rPr>
          <w:rFonts w:ascii="Times New Roman" w:hAnsi="Times New Roman"/>
          <w:sz w:val="24"/>
          <w:szCs w:val="24"/>
        </w:rPr>
        <w:t xml:space="preserve"> к </w:t>
      </w:r>
      <w:r w:rsidR="002443BB" w:rsidRPr="00B7595F">
        <w:rPr>
          <w:rFonts w:ascii="Times New Roman" w:hAnsi="Times New Roman"/>
          <w:sz w:val="24"/>
          <w:szCs w:val="24"/>
        </w:rPr>
        <w:t>новой модели обучения;</w:t>
      </w:r>
    </w:p>
    <w:p w:rsidR="002330E7" w:rsidRPr="00B7595F" w:rsidRDefault="002443BB" w:rsidP="002330E7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- развивать умения</w:t>
      </w:r>
      <w:r w:rsidR="002330E7" w:rsidRPr="00B7595F">
        <w:rPr>
          <w:rFonts w:ascii="Times New Roman" w:hAnsi="Times New Roman"/>
          <w:sz w:val="24"/>
          <w:szCs w:val="24"/>
        </w:rPr>
        <w:t xml:space="preserve"> выстраивать </w:t>
      </w:r>
      <w:r w:rsidRPr="00B7595F">
        <w:rPr>
          <w:rFonts w:ascii="Times New Roman" w:hAnsi="Times New Roman"/>
          <w:sz w:val="24"/>
          <w:szCs w:val="24"/>
        </w:rPr>
        <w:t xml:space="preserve">архитектуру и </w:t>
      </w:r>
      <w:r w:rsidR="002330E7" w:rsidRPr="00B7595F">
        <w:rPr>
          <w:rFonts w:ascii="Times New Roman" w:hAnsi="Times New Roman"/>
          <w:sz w:val="24"/>
          <w:szCs w:val="24"/>
        </w:rPr>
        <w:t xml:space="preserve">перспективы педагогической деятельности в ситуации изменившихся подходов к формированию </w:t>
      </w:r>
      <w:r w:rsidRPr="00B7595F">
        <w:rPr>
          <w:rFonts w:ascii="Times New Roman" w:hAnsi="Times New Roman"/>
          <w:sz w:val="24"/>
          <w:szCs w:val="24"/>
        </w:rPr>
        <w:t>нового содержания образования уча</w:t>
      </w:r>
      <w:r w:rsidR="002330E7" w:rsidRPr="00B7595F">
        <w:rPr>
          <w:rFonts w:ascii="Times New Roman" w:hAnsi="Times New Roman"/>
          <w:sz w:val="24"/>
          <w:szCs w:val="24"/>
        </w:rPr>
        <w:t>щихся, современных требований к образовательным результатам</w:t>
      </w:r>
      <w:r w:rsidRPr="00B7595F">
        <w:rPr>
          <w:rFonts w:ascii="Times New Roman" w:hAnsi="Times New Roman"/>
          <w:sz w:val="24"/>
          <w:szCs w:val="24"/>
        </w:rPr>
        <w:t xml:space="preserve"> в </w:t>
      </w:r>
      <w:r w:rsidR="005F1561" w:rsidRPr="00B7595F">
        <w:rPr>
          <w:rFonts w:ascii="Times New Roman" w:hAnsi="Times New Roman"/>
          <w:sz w:val="24"/>
          <w:szCs w:val="24"/>
        </w:rPr>
        <w:t>цифровом обществе</w:t>
      </w:r>
      <w:r w:rsidR="007370A5" w:rsidRPr="00B7595F">
        <w:rPr>
          <w:rFonts w:ascii="Times New Roman" w:hAnsi="Times New Roman"/>
          <w:sz w:val="24"/>
          <w:szCs w:val="24"/>
        </w:rPr>
        <w:t xml:space="preserve">; </w:t>
      </w:r>
    </w:p>
    <w:p w:rsidR="007370A5" w:rsidRPr="00B7595F" w:rsidRDefault="007370A5" w:rsidP="002330E7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-создавать условия гуманитарного сотрудничества в сфере педагогической деятельности</w:t>
      </w:r>
      <w:r w:rsidR="005F1561" w:rsidRPr="00B7595F">
        <w:rPr>
          <w:rFonts w:ascii="Times New Roman" w:hAnsi="Times New Roman"/>
          <w:sz w:val="24"/>
          <w:szCs w:val="24"/>
        </w:rPr>
        <w:t>.</w:t>
      </w:r>
    </w:p>
    <w:p w:rsidR="005F1561" w:rsidRPr="00B7595F" w:rsidRDefault="005F1561" w:rsidP="005F1561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t xml:space="preserve">Функции Конференции </w:t>
      </w:r>
    </w:p>
    <w:p w:rsidR="005F1561" w:rsidRPr="00B7595F" w:rsidRDefault="005F1561" w:rsidP="005F1561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Информационная: расширение информационного поля педагогов в сфере преподавания иностранного языка.</w:t>
      </w:r>
    </w:p>
    <w:p w:rsidR="005F1561" w:rsidRPr="00B7595F" w:rsidRDefault="005F1561" w:rsidP="006B1D6A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Коммуникативная: создание условий для обмена мнениями, выстраивания стратегий преподавания, направленных на формирование у школьников образовательных результатов, компетенций, необходимых в Индустрии 4.0, воспитание человека, готового и способного к жизни в цифровом пространстве.</w:t>
      </w:r>
    </w:p>
    <w:p w:rsidR="005F1561" w:rsidRPr="00B7595F" w:rsidRDefault="005F1561" w:rsidP="006B1D6A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Творческо-прео</w:t>
      </w:r>
      <w:r w:rsidR="00A1323B" w:rsidRPr="00B7595F">
        <w:rPr>
          <w:rFonts w:ascii="Times New Roman" w:hAnsi="Times New Roman"/>
          <w:sz w:val="24"/>
          <w:szCs w:val="24"/>
        </w:rPr>
        <w:t>бразую</w:t>
      </w:r>
      <w:r w:rsidR="00B65D29" w:rsidRPr="00B7595F">
        <w:rPr>
          <w:rFonts w:ascii="Times New Roman" w:hAnsi="Times New Roman"/>
          <w:sz w:val="24"/>
          <w:szCs w:val="24"/>
        </w:rPr>
        <w:t>щая: стимулирование</w:t>
      </w:r>
      <w:r w:rsidR="00A1323B" w:rsidRPr="00B7595F">
        <w:rPr>
          <w:rFonts w:ascii="Times New Roman" w:hAnsi="Times New Roman"/>
          <w:sz w:val="24"/>
          <w:szCs w:val="24"/>
        </w:rPr>
        <w:t xml:space="preserve"> </w:t>
      </w:r>
      <w:r w:rsidR="00B65D29" w:rsidRPr="00B7595F">
        <w:rPr>
          <w:rFonts w:ascii="Times New Roman" w:hAnsi="Times New Roman"/>
          <w:sz w:val="24"/>
          <w:szCs w:val="24"/>
        </w:rPr>
        <w:t>профессионального потенциала для дальнейшего использования</w:t>
      </w:r>
      <w:r w:rsidRPr="00B7595F">
        <w:rPr>
          <w:rFonts w:ascii="Times New Roman" w:hAnsi="Times New Roman"/>
          <w:sz w:val="24"/>
          <w:szCs w:val="24"/>
        </w:rPr>
        <w:t xml:space="preserve"> его в учебно-воспитательном процессе.</w:t>
      </w:r>
    </w:p>
    <w:p w:rsidR="00B50E3D" w:rsidRPr="00B7595F" w:rsidRDefault="002330E7" w:rsidP="002330E7">
      <w:pPr>
        <w:pStyle w:val="a6"/>
        <w:shd w:val="clear" w:color="auto" w:fill="FFFFFF"/>
        <w:spacing w:before="0" w:beforeAutospacing="0" w:after="150" w:afterAutospacing="0" w:line="300" w:lineRule="atLeast"/>
        <w:ind w:left="142"/>
      </w:pPr>
      <w:r w:rsidRPr="00B7595F">
        <w:rPr>
          <w:rStyle w:val="a7"/>
        </w:rPr>
        <w:t>Руководство конференцией</w:t>
      </w:r>
      <w:r w:rsidR="00F83155" w:rsidRPr="00B7595F">
        <w:br/>
        <w:t>Организацию и проведение Конференции</w:t>
      </w:r>
      <w:r w:rsidR="006950F4" w:rsidRPr="00B7595F">
        <w:t xml:space="preserve"> осуществляю</w:t>
      </w:r>
      <w:r w:rsidRPr="00B7595F">
        <w:t>т</w:t>
      </w:r>
      <w:r w:rsidR="00B50E3D" w:rsidRPr="00B7595F">
        <w:t>:</w:t>
      </w:r>
    </w:p>
    <w:p w:rsidR="002330E7" w:rsidRPr="00B7595F" w:rsidRDefault="002330E7" w:rsidP="002330E7">
      <w:pPr>
        <w:pStyle w:val="a6"/>
        <w:shd w:val="clear" w:color="auto" w:fill="FFFFFF"/>
        <w:spacing w:before="0" w:beforeAutospacing="0" w:after="150" w:afterAutospacing="0" w:line="300" w:lineRule="atLeast"/>
        <w:ind w:left="142"/>
        <w:rPr>
          <w:rStyle w:val="a8"/>
          <w:rFonts w:eastAsia="Calibri"/>
          <w:b/>
          <w:bCs/>
          <w:i w:val="0"/>
        </w:rPr>
      </w:pPr>
      <w:proofErr w:type="spellStart"/>
      <w:r w:rsidRPr="00B7595F">
        <w:rPr>
          <w:b/>
        </w:rPr>
        <w:t>Мазирка</w:t>
      </w:r>
      <w:proofErr w:type="spellEnd"/>
      <w:r w:rsidRPr="00B7595F">
        <w:rPr>
          <w:b/>
        </w:rPr>
        <w:t xml:space="preserve"> Ирина Олеговна, </w:t>
      </w:r>
      <w:r w:rsidR="00A1323B" w:rsidRPr="00B7595F">
        <w:rPr>
          <w:rStyle w:val="a7"/>
        </w:rPr>
        <w:t xml:space="preserve">Президент </w:t>
      </w:r>
      <w:r w:rsidR="00B65D29" w:rsidRPr="00B7595F">
        <w:rPr>
          <w:rStyle w:val="a7"/>
        </w:rPr>
        <w:t>Ассоциации учителей </w:t>
      </w:r>
      <w:r w:rsidRPr="00B7595F">
        <w:rPr>
          <w:rStyle w:val="a7"/>
        </w:rPr>
        <w:t>английского языка Московской области</w:t>
      </w:r>
      <w:r w:rsidRPr="00B7595F">
        <w:rPr>
          <w:rStyle w:val="a8"/>
          <w:rFonts w:eastAsia="Calibri"/>
          <w:bCs/>
          <w:i w:val="0"/>
        </w:rPr>
        <w:t>(АУЯМО),</w:t>
      </w:r>
    </w:p>
    <w:p w:rsidR="002330E7" w:rsidRPr="00B7595F" w:rsidRDefault="002330E7" w:rsidP="002330E7">
      <w:pPr>
        <w:pStyle w:val="a6"/>
        <w:shd w:val="clear" w:color="auto" w:fill="FFFFFF"/>
        <w:spacing w:before="0" w:beforeAutospacing="0" w:after="150" w:afterAutospacing="0" w:line="300" w:lineRule="atLeast"/>
        <w:ind w:left="142"/>
        <w:rPr>
          <w:rStyle w:val="a8"/>
          <w:rFonts w:eastAsia="Calibri"/>
          <w:bCs/>
          <w:i w:val="0"/>
        </w:rPr>
      </w:pPr>
      <w:r w:rsidRPr="00B7595F">
        <w:rPr>
          <w:rStyle w:val="a8"/>
          <w:rFonts w:eastAsia="Calibri"/>
          <w:b/>
          <w:bCs/>
          <w:i w:val="0"/>
        </w:rPr>
        <w:t xml:space="preserve">Давыденкова Наталия </w:t>
      </w:r>
      <w:proofErr w:type="gramStart"/>
      <w:r w:rsidRPr="00B7595F">
        <w:rPr>
          <w:rStyle w:val="a8"/>
          <w:rFonts w:eastAsia="Calibri"/>
          <w:b/>
          <w:bCs/>
          <w:i w:val="0"/>
        </w:rPr>
        <w:t>Петровна,</w:t>
      </w:r>
      <w:r w:rsidR="003D66D7">
        <w:rPr>
          <w:rStyle w:val="a8"/>
          <w:rFonts w:eastAsia="Calibri"/>
          <w:bCs/>
          <w:i w:val="0"/>
        </w:rPr>
        <w:t xml:space="preserve">  </w:t>
      </w:r>
      <w:r w:rsidR="00AB4758" w:rsidRPr="00B7595F">
        <w:rPr>
          <w:rStyle w:val="a8"/>
          <w:rFonts w:eastAsia="Calibri"/>
          <w:bCs/>
          <w:i w:val="0"/>
        </w:rPr>
        <w:t>методист</w:t>
      </w:r>
      <w:proofErr w:type="gramEnd"/>
      <w:r w:rsidR="00AB4758" w:rsidRPr="00B7595F">
        <w:rPr>
          <w:rStyle w:val="a8"/>
          <w:rFonts w:eastAsia="Calibri"/>
          <w:bCs/>
          <w:i w:val="0"/>
        </w:rPr>
        <w:t xml:space="preserve"> УМЦ «Развитие образования» Одинцовского </w:t>
      </w:r>
      <w:proofErr w:type="spellStart"/>
      <w:r w:rsidR="00AB4758" w:rsidRPr="00B7595F">
        <w:rPr>
          <w:rStyle w:val="a8"/>
          <w:rFonts w:eastAsia="Calibri"/>
          <w:bCs/>
          <w:i w:val="0"/>
        </w:rPr>
        <w:t>г.о</w:t>
      </w:r>
      <w:proofErr w:type="spellEnd"/>
      <w:r w:rsidR="00AB4758" w:rsidRPr="00B7595F">
        <w:rPr>
          <w:rStyle w:val="a8"/>
          <w:rFonts w:eastAsia="Calibri"/>
          <w:bCs/>
          <w:i w:val="0"/>
        </w:rPr>
        <w:t xml:space="preserve">., </w:t>
      </w:r>
      <w:r w:rsidRPr="00B7595F">
        <w:rPr>
          <w:rStyle w:val="a8"/>
          <w:rFonts w:eastAsia="Calibri"/>
          <w:bCs/>
          <w:i w:val="0"/>
        </w:rPr>
        <w:t>член</w:t>
      </w:r>
      <w:r w:rsidR="00865C04" w:rsidRPr="00B7595F">
        <w:rPr>
          <w:rStyle w:val="a8"/>
          <w:rFonts w:eastAsia="Calibri"/>
          <w:bCs/>
          <w:i w:val="0"/>
        </w:rPr>
        <w:t xml:space="preserve"> </w:t>
      </w:r>
      <w:r w:rsidR="00AB4758" w:rsidRPr="00B7595F">
        <w:rPr>
          <w:rStyle w:val="a7"/>
          <w:b w:val="0"/>
        </w:rPr>
        <w:t xml:space="preserve">рабочей группы и экспертного совета </w:t>
      </w:r>
      <w:r w:rsidRPr="00B7595F">
        <w:rPr>
          <w:rStyle w:val="a8"/>
          <w:rFonts w:eastAsia="Calibri"/>
          <w:bCs/>
          <w:i w:val="0"/>
        </w:rPr>
        <w:t>АУЯМО.</w:t>
      </w:r>
    </w:p>
    <w:p w:rsidR="00AB4758" w:rsidRPr="00B7595F" w:rsidRDefault="00AB4758" w:rsidP="00AB4758">
      <w:pPr>
        <w:pStyle w:val="a6"/>
        <w:shd w:val="clear" w:color="auto" w:fill="FFFFFF"/>
        <w:spacing w:before="0" w:beforeAutospacing="0" w:after="150" w:afterAutospacing="0" w:line="300" w:lineRule="atLeast"/>
        <w:ind w:left="142"/>
        <w:rPr>
          <w:rStyle w:val="a8"/>
          <w:rFonts w:eastAsia="Calibri"/>
          <w:bCs/>
          <w:i w:val="0"/>
        </w:rPr>
      </w:pPr>
      <w:proofErr w:type="spellStart"/>
      <w:r w:rsidRPr="00B7595F">
        <w:rPr>
          <w:rStyle w:val="a8"/>
          <w:rFonts w:eastAsia="Calibri"/>
          <w:b/>
          <w:bCs/>
          <w:i w:val="0"/>
        </w:rPr>
        <w:lastRenderedPageBreak/>
        <w:t>Казачук</w:t>
      </w:r>
      <w:proofErr w:type="spellEnd"/>
      <w:r w:rsidRPr="00B7595F">
        <w:rPr>
          <w:rStyle w:val="a8"/>
          <w:rFonts w:eastAsia="Calibri"/>
          <w:b/>
          <w:bCs/>
          <w:i w:val="0"/>
        </w:rPr>
        <w:t xml:space="preserve"> Елена Александровна,</w:t>
      </w:r>
      <w:r w:rsidRPr="00B7595F">
        <w:t xml:space="preserve"> учитель английского языка Одинцовской гимназии №4, </w:t>
      </w:r>
      <w:r w:rsidRPr="00B7595F">
        <w:rPr>
          <w:rStyle w:val="a8"/>
          <w:rFonts w:eastAsia="Calibri"/>
          <w:bCs/>
          <w:i w:val="0"/>
        </w:rPr>
        <w:t xml:space="preserve">член </w:t>
      </w:r>
      <w:r w:rsidRPr="00B7595F">
        <w:rPr>
          <w:rStyle w:val="a7"/>
          <w:b w:val="0"/>
        </w:rPr>
        <w:t xml:space="preserve">рабочей группы </w:t>
      </w:r>
      <w:r w:rsidRPr="00B7595F">
        <w:rPr>
          <w:rStyle w:val="a8"/>
          <w:rFonts w:eastAsia="Calibri"/>
          <w:bCs/>
          <w:i w:val="0"/>
        </w:rPr>
        <w:t>АУЯМО.</w:t>
      </w:r>
    </w:p>
    <w:p w:rsidR="002330E7" w:rsidRPr="00B7595F" w:rsidRDefault="002330E7" w:rsidP="002330E7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t>Форма участия</w:t>
      </w:r>
      <w:r w:rsidRPr="00B7595F">
        <w:rPr>
          <w:rFonts w:ascii="Times New Roman" w:hAnsi="Times New Roman"/>
          <w:sz w:val="24"/>
          <w:szCs w:val="24"/>
        </w:rPr>
        <w:t xml:space="preserve">: </w:t>
      </w:r>
    </w:p>
    <w:p w:rsidR="002330E7" w:rsidRPr="00B7595F" w:rsidRDefault="002330E7" w:rsidP="002330E7">
      <w:pPr>
        <w:pStyle w:val="a9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личное участие с выступлением, проведением фрагмента урока</w:t>
      </w:r>
    </w:p>
    <w:p w:rsidR="002330E7" w:rsidRPr="00B7595F" w:rsidRDefault="002330E7" w:rsidP="002330E7">
      <w:pPr>
        <w:pStyle w:val="a9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 xml:space="preserve">заочное участие   для </w:t>
      </w:r>
      <w:r w:rsidR="00B65D29" w:rsidRPr="00B7595F">
        <w:rPr>
          <w:rFonts w:ascii="Times New Roman" w:hAnsi="Times New Roman"/>
          <w:sz w:val="24"/>
          <w:szCs w:val="24"/>
        </w:rPr>
        <w:t xml:space="preserve">зарубежных </w:t>
      </w:r>
      <w:r w:rsidR="00790DC6">
        <w:rPr>
          <w:rFonts w:ascii="Times New Roman" w:hAnsi="Times New Roman"/>
          <w:sz w:val="24"/>
          <w:szCs w:val="24"/>
        </w:rPr>
        <w:t xml:space="preserve">учителей </w:t>
      </w:r>
      <w:r w:rsidR="00B65D29" w:rsidRPr="00B7595F">
        <w:rPr>
          <w:rFonts w:ascii="Times New Roman" w:hAnsi="Times New Roman"/>
          <w:sz w:val="24"/>
          <w:szCs w:val="24"/>
        </w:rPr>
        <w:t xml:space="preserve">и </w:t>
      </w:r>
      <w:r w:rsidRPr="00B7595F">
        <w:rPr>
          <w:rFonts w:ascii="Times New Roman" w:hAnsi="Times New Roman"/>
          <w:sz w:val="24"/>
          <w:szCs w:val="24"/>
        </w:rPr>
        <w:t xml:space="preserve">учителей Московской области (фрагмент урока, </w:t>
      </w:r>
      <w:r w:rsidR="00790DC6">
        <w:rPr>
          <w:rFonts w:ascii="Times New Roman" w:hAnsi="Times New Roman"/>
          <w:sz w:val="24"/>
          <w:szCs w:val="24"/>
        </w:rPr>
        <w:t>тезисы выступления</w:t>
      </w:r>
      <w:r w:rsidRPr="00B7595F">
        <w:rPr>
          <w:rFonts w:ascii="Times New Roman" w:hAnsi="Times New Roman"/>
          <w:sz w:val="24"/>
          <w:szCs w:val="24"/>
        </w:rPr>
        <w:t xml:space="preserve"> учителя в печатном виде</w:t>
      </w:r>
      <w:r w:rsidR="00F62982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="00F62982">
        <w:rPr>
          <w:rFonts w:ascii="Times New Roman" w:hAnsi="Times New Roman"/>
          <w:sz w:val="24"/>
          <w:szCs w:val="24"/>
        </w:rPr>
        <w:t>в  ссылка</w:t>
      </w:r>
      <w:proofErr w:type="gramEnd"/>
      <w:r w:rsidR="00F62982">
        <w:rPr>
          <w:rFonts w:ascii="Times New Roman" w:hAnsi="Times New Roman"/>
          <w:sz w:val="24"/>
          <w:szCs w:val="24"/>
        </w:rPr>
        <w:t xml:space="preserve"> на видео</w:t>
      </w:r>
      <w:r w:rsidRPr="00B7595F">
        <w:rPr>
          <w:rFonts w:ascii="Times New Roman" w:hAnsi="Times New Roman"/>
          <w:sz w:val="24"/>
          <w:szCs w:val="24"/>
        </w:rPr>
        <w:t>).</w:t>
      </w:r>
    </w:p>
    <w:p w:rsidR="002330E7" w:rsidRPr="00B7595F" w:rsidRDefault="00B65D29" w:rsidP="002330E7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62982">
        <w:rPr>
          <w:rFonts w:ascii="Times New Roman" w:hAnsi="Times New Roman"/>
          <w:b/>
          <w:sz w:val="24"/>
          <w:szCs w:val="24"/>
        </w:rPr>
        <w:t>Время участия</w:t>
      </w:r>
      <w:r w:rsidRPr="00B7595F">
        <w:rPr>
          <w:rFonts w:ascii="Times New Roman" w:hAnsi="Times New Roman"/>
          <w:sz w:val="24"/>
          <w:szCs w:val="24"/>
        </w:rPr>
        <w:t xml:space="preserve">: фрагмент урока или </w:t>
      </w:r>
      <w:r w:rsidR="00F62982">
        <w:rPr>
          <w:rFonts w:ascii="Times New Roman" w:hAnsi="Times New Roman"/>
          <w:sz w:val="24"/>
          <w:szCs w:val="24"/>
        </w:rPr>
        <w:t>выступление -</w:t>
      </w:r>
      <w:r w:rsidR="002330E7" w:rsidRPr="00B7595F">
        <w:rPr>
          <w:rFonts w:ascii="Times New Roman" w:hAnsi="Times New Roman"/>
          <w:sz w:val="24"/>
          <w:szCs w:val="24"/>
        </w:rPr>
        <w:t xml:space="preserve"> </w:t>
      </w:r>
      <w:r w:rsidR="002330E7" w:rsidRPr="00B7595F">
        <w:rPr>
          <w:rFonts w:ascii="Times New Roman" w:hAnsi="Times New Roman"/>
          <w:b/>
          <w:sz w:val="24"/>
          <w:szCs w:val="24"/>
        </w:rPr>
        <w:t>3-5 минут</w:t>
      </w:r>
      <w:r w:rsidR="002330E7" w:rsidRPr="00B7595F">
        <w:rPr>
          <w:rFonts w:ascii="Times New Roman" w:hAnsi="Times New Roman"/>
          <w:sz w:val="24"/>
          <w:szCs w:val="24"/>
        </w:rPr>
        <w:t>.</w:t>
      </w:r>
    </w:p>
    <w:p w:rsidR="002330E7" w:rsidRPr="00B7595F" w:rsidRDefault="002330E7" w:rsidP="002330E7">
      <w:pPr>
        <w:pStyle w:val="a6"/>
        <w:shd w:val="clear" w:color="auto" w:fill="FFFFFF"/>
        <w:spacing w:before="0" w:beforeAutospacing="0" w:after="150" w:afterAutospacing="0" w:line="300" w:lineRule="atLeast"/>
      </w:pPr>
      <w:r w:rsidRPr="00B7595F">
        <w:rPr>
          <w:rStyle w:val="a7"/>
        </w:rPr>
        <w:t>Участники конферен</w:t>
      </w:r>
      <w:r w:rsidR="00AB4758" w:rsidRPr="00B7595F">
        <w:rPr>
          <w:rStyle w:val="a7"/>
        </w:rPr>
        <w:t xml:space="preserve">ции: </w:t>
      </w:r>
      <w:r w:rsidR="00AB4758" w:rsidRPr="00B7595F">
        <w:rPr>
          <w:rStyle w:val="a7"/>
          <w:b w:val="0"/>
        </w:rPr>
        <w:t>учителя-</w:t>
      </w:r>
      <w:r w:rsidRPr="00B7595F">
        <w:rPr>
          <w:rStyle w:val="a7"/>
          <w:b w:val="0"/>
        </w:rPr>
        <w:t xml:space="preserve"> члены Ассоциации</w:t>
      </w:r>
      <w:r w:rsidRPr="00B7595F">
        <w:rPr>
          <w:rStyle w:val="a7"/>
        </w:rPr>
        <w:t xml:space="preserve"> </w:t>
      </w:r>
      <w:r w:rsidRPr="00B7595F">
        <w:t>учителей английского языка Московской области</w:t>
      </w:r>
      <w:r w:rsidR="00B7595F">
        <w:t>, педагоги-гости из США, Тайваня, Индии.</w:t>
      </w:r>
    </w:p>
    <w:p w:rsidR="002330E7" w:rsidRPr="00B7595F" w:rsidRDefault="002330E7" w:rsidP="002330E7">
      <w:pPr>
        <w:ind w:left="142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B7595F">
        <w:rPr>
          <w:rFonts w:ascii="Times New Roman" w:hAnsi="Times New Roman"/>
          <w:sz w:val="24"/>
          <w:szCs w:val="24"/>
        </w:rPr>
        <w:t xml:space="preserve">Желающим принять участие в </w:t>
      </w:r>
      <w:r w:rsidR="00073A95">
        <w:rPr>
          <w:rFonts w:ascii="Times New Roman" w:hAnsi="Times New Roman"/>
          <w:sz w:val="24"/>
          <w:szCs w:val="24"/>
        </w:rPr>
        <w:t>мероприятиях необходимо</w:t>
      </w:r>
      <w:r w:rsidRPr="00B7595F">
        <w:rPr>
          <w:rFonts w:ascii="Times New Roman" w:hAnsi="Times New Roman"/>
          <w:sz w:val="24"/>
          <w:szCs w:val="24"/>
        </w:rPr>
        <w:t xml:space="preserve"> </w:t>
      </w:r>
      <w:r w:rsidR="00F331EF">
        <w:rPr>
          <w:rFonts w:ascii="Times New Roman" w:hAnsi="Times New Roman"/>
          <w:sz w:val="24"/>
          <w:szCs w:val="24"/>
        </w:rPr>
        <w:t>зарегистрироваться</w:t>
      </w:r>
      <w:r w:rsidRPr="00B7595F">
        <w:rPr>
          <w:rFonts w:ascii="Times New Roman" w:hAnsi="Times New Roman"/>
          <w:sz w:val="24"/>
          <w:szCs w:val="24"/>
        </w:rPr>
        <w:t xml:space="preserve"> до </w:t>
      </w:r>
      <w:r w:rsidR="00F331EF">
        <w:rPr>
          <w:rFonts w:ascii="Times New Roman" w:hAnsi="Times New Roman"/>
          <w:b/>
          <w:sz w:val="24"/>
          <w:szCs w:val="24"/>
        </w:rPr>
        <w:t>17</w:t>
      </w:r>
      <w:r w:rsidR="00EA122C" w:rsidRPr="00B7595F">
        <w:rPr>
          <w:rFonts w:ascii="Times New Roman" w:hAnsi="Times New Roman"/>
          <w:b/>
          <w:sz w:val="24"/>
          <w:szCs w:val="24"/>
        </w:rPr>
        <w:t>.03.2022</w:t>
      </w:r>
      <w:r w:rsidRPr="00B7595F">
        <w:rPr>
          <w:rFonts w:ascii="Times New Roman" w:hAnsi="Times New Roman"/>
          <w:b/>
          <w:sz w:val="24"/>
          <w:szCs w:val="24"/>
        </w:rPr>
        <w:t>г.</w:t>
      </w:r>
      <w:r w:rsidR="00B644B6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B644B6">
        <w:rPr>
          <w:rFonts w:ascii="Times New Roman" w:hAnsi="Times New Roman"/>
          <w:sz w:val="24"/>
          <w:szCs w:val="24"/>
        </w:rPr>
        <w:t>ссылке</w:t>
      </w:r>
      <w:r w:rsidR="00790DC6">
        <w:rPr>
          <w:rFonts w:ascii="Times New Roman" w:hAnsi="Times New Roman"/>
          <w:sz w:val="24"/>
          <w:szCs w:val="24"/>
        </w:rPr>
        <w:t xml:space="preserve">  </w:t>
      </w:r>
      <w:r w:rsidR="00790DC6" w:rsidRPr="00790DC6">
        <w:rPr>
          <w:rFonts w:ascii="Times New Roman" w:hAnsi="Times New Roman"/>
          <w:sz w:val="24"/>
          <w:szCs w:val="24"/>
        </w:rPr>
        <w:t>https://docs.google.com/spreadsheets/d/1-7HBO39gCeHO6C4j-UrJ91gF3hFOxRPjNDHZD38f_nc/edit</w:t>
      </w:r>
      <w:proofErr w:type="gramEnd"/>
    </w:p>
    <w:p w:rsidR="002330E7" w:rsidRPr="00B7595F" w:rsidRDefault="002330E7" w:rsidP="002330E7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</w:t>
      </w:r>
      <w:r w:rsidRPr="00B7595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7595F" w:rsidRPr="00B7595F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F33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Одинцовская </w:t>
      </w:r>
      <w:r w:rsidRPr="00B7595F">
        <w:rPr>
          <w:rFonts w:ascii="Times New Roman" w:eastAsia="Times New Roman" w:hAnsi="Times New Roman"/>
          <w:bCs/>
          <w:sz w:val="24"/>
          <w:szCs w:val="24"/>
          <w:lang w:eastAsia="ru-RU"/>
        </w:rPr>
        <w:t>гимназия №</w:t>
      </w:r>
      <w:proofErr w:type="gramStart"/>
      <w:r w:rsidRPr="00B7595F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B7595F">
        <w:rPr>
          <w:rFonts w:ascii="Times New Roman" w:hAnsi="Times New Roman"/>
          <w:sz w:val="24"/>
          <w:szCs w:val="24"/>
        </w:rPr>
        <w:t>,г.</w:t>
      </w:r>
      <w:proofErr w:type="gramEnd"/>
      <w:r w:rsidRPr="00B7595F">
        <w:rPr>
          <w:rFonts w:ascii="Times New Roman" w:hAnsi="Times New Roman"/>
          <w:sz w:val="24"/>
          <w:szCs w:val="24"/>
        </w:rPr>
        <w:t xml:space="preserve"> Одинцово, ул. Можайское шоссе, д.109</w:t>
      </w:r>
    </w:p>
    <w:p w:rsidR="002330E7" w:rsidRPr="00073A95" w:rsidRDefault="002330E7" w:rsidP="00073A9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629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Время начала мероприятия</w:t>
      </w:r>
      <w:r w:rsidRPr="00B7595F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="00EA122C" w:rsidRPr="00B759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 марта 2022 г.18</w:t>
      </w:r>
      <w:r w:rsidR="00391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.00</w:t>
      </w:r>
      <w:bookmarkStart w:id="0" w:name="_GoBack"/>
      <w:bookmarkEnd w:id="0"/>
      <w:r w:rsidRPr="00B759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34752" w:rsidRPr="00A34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752" w:rsidRPr="00874583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Время и адрес </w:t>
      </w:r>
      <w:r w:rsidR="00A34752">
        <w:rPr>
          <w:rFonts w:ascii="Times New Roman" w:eastAsia="Times New Roman" w:hAnsi="Times New Roman"/>
          <w:b/>
          <w:bCs/>
          <w:color w:val="444444"/>
          <w:sz w:val="24"/>
          <w:szCs w:val="24"/>
          <w:lang w:val="en-US" w:eastAsia="ru-RU"/>
        </w:rPr>
        <w:t>Zoo</w:t>
      </w:r>
      <w:r w:rsidR="00A34752" w:rsidRPr="00874583">
        <w:rPr>
          <w:rFonts w:ascii="Times New Roman" w:eastAsia="Times New Roman" w:hAnsi="Times New Roman"/>
          <w:b/>
          <w:bCs/>
          <w:color w:val="444444"/>
          <w:sz w:val="24"/>
          <w:szCs w:val="24"/>
          <w:lang w:val="en-US" w:eastAsia="ru-RU"/>
        </w:rPr>
        <w:t>m</w:t>
      </w:r>
      <w:r w:rsidR="00A34752" w:rsidRPr="00874583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 будет на сайте </w:t>
      </w:r>
      <w:proofErr w:type="spellStart"/>
      <w:proofErr w:type="gramStart"/>
      <w:r w:rsidR="00A34752" w:rsidRPr="00874583">
        <w:rPr>
          <w:rFonts w:ascii="Times New Roman" w:eastAsia="Times New Roman" w:hAnsi="Times New Roman"/>
          <w:b/>
          <w:bCs/>
          <w:color w:val="444444"/>
          <w:sz w:val="24"/>
          <w:szCs w:val="24"/>
          <w:lang w:val="en-US" w:eastAsia="ru-RU"/>
        </w:rPr>
        <w:t>davydenkova</w:t>
      </w:r>
      <w:proofErr w:type="spellEnd"/>
      <w:r w:rsidR="00A34752" w:rsidRPr="00874583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.</w:t>
      </w:r>
      <w:r w:rsidR="00A34752" w:rsidRPr="00874583">
        <w:rPr>
          <w:rFonts w:ascii="Times New Roman" w:eastAsia="Times New Roman" w:hAnsi="Times New Roman"/>
          <w:b/>
          <w:bCs/>
          <w:color w:val="444444"/>
          <w:sz w:val="24"/>
          <w:szCs w:val="24"/>
          <w:lang w:val="en-US" w:eastAsia="ru-RU"/>
        </w:rPr>
        <w:t>info</w:t>
      </w:r>
      <w:r w:rsidR="00A34752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  19</w:t>
      </w:r>
      <w:proofErr w:type="gramEnd"/>
      <w:r w:rsidR="00A34752" w:rsidRPr="00874583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F62982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-21 </w:t>
      </w:r>
      <w:r w:rsidR="00F62982" w:rsidRPr="00874583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марта</w:t>
      </w:r>
      <w:r w:rsidR="00F62982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 2022г</w:t>
      </w:r>
    </w:p>
    <w:p w:rsidR="004579B1" w:rsidRPr="00B7595F" w:rsidRDefault="004579B1" w:rsidP="002330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9B1" w:rsidRPr="00B7595F" w:rsidRDefault="004579B1" w:rsidP="002330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0E7" w:rsidRPr="00B7595F" w:rsidRDefault="002330E7" w:rsidP="002330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t>ПРОГРАММА</w:t>
      </w:r>
    </w:p>
    <w:p w:rsidR="002330E7" w:rsidRPr="00B7595F" w:rsidRDefault="002330E7" w:rsidP="002330E7">
      <w:pPr>
        <w:spacing w:after="0" w:line="360" w:lineRule="auto"/>
        <w:rPr>
          <w:rStyle w:val="a7"/>
          <w:rFonts w:ascii="Times New Roman" w:hAnsi="Times New Roman"/>
          <w:bCs w:val="0"/>
          <w:sz w:val="24"/>
          <w:szCs w:val="24"/>
        </w:rPr>
      </w:pPr>
      <w:proofErr w:type="gramStart"/>
      <w:r w:rsidRPr="00B7595F">
        <w:rPr>
          <w:rStyle w:val="a7"/>
          <w:rFonts w:ascii="Times New Roman" w:hAnsi="Times New Roman"/>
          <w:sz w:val="24"/>
          <w:szCs w:val="24"/>
        </w:rPr>
        <w:t xml:space="preserve">Региональной </w:t>
      </w:r>
      <w:r w:rsidRPr="00B7595F">
        <w:rPr>
          <w:rFonts w:ascii="Times New Roman" w:hAnsi="Times New Roman"/>
          <w:b/>
          <w:sz w:val="24"/>
          <w:szCs w:val="24"/>
        </w:rPr>
        <w:t xml:space="preserve"> научно</w:t>
      </w:r>
      <w:proofErr w:type="gramEnd"/>
      <w:r w:rsidRPr="00B7595F">
        <w:rPr>
          <w:rFonts w:ascii="Times New Roman" w:hAnsi="Times New Roman"/>
          <w:b/>
          <w:sz w:val="24"/>
          <w:szCs w:val="24"/>
        </w:rPr>
        <w:t>-практической конференции учителей английского языка в рамках деятельности Ассоциации учителей английского языка МО</w:t>
      </w:r>
      <w:r w:rsidRPr="00B7595F">
        <w:rPr>
          <w:rFonts w:ascii="Times New Roman" w:hAnsi="Times New Roman"/>
          <w:sz w:val="24"/>
          <w:szCs w:val="24"/>
        </w:rPr>
        <w:t xml:space="preserve"> (</w:t>
      </w:r>
      <w:r w:rsidRPr="00B7595F">
        <w:rPr>
          <w:rStyle w:val="a7"/>
          <w:rFonts w:ascii="Times New Roman" w:hAnsi="Times New Roman"/>
          <w:sz w:val="24"/>
          <w:szCs w:val="24"/>
        </w:rPr>
        <w:t>АУАЯМО</w:t>
      </w:r>
      <w:r w:rsidRPr="00B7595F">
        <w:rPr>
          <w:rFonts w:ascii="Times New Roman" w:hAnsi="Times New Roman"/>
          <w:sz w:val="24"/>
          <w:szCs w:val="24"/>
        </w:rPr>
        <w:t>)</w:t>
      </w:r>
    </w:p>
    <w:p w:rsidR="002330E7" w:rsidRPr="00B7595F" w:rsidRDefault="002330E7" w:rsidP="002330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7595F">
        <w:rPr>
          <w:rStyle w:val="a7"/>
          <w:rFonts w:ascii="Times New Roman" w:hAnsi="Times New Roman"/>
          <w:sz w:val="24"/>
          <w:szCs w:val="24"/>
        </w:rPr>
        <w:t>Тема:</w:t>
      </w:r>
    </w:p>
    <w:p w:rsidR="00C67C1A" w:rsidRPr="00B7595F" w:rsidRDefault="00C67C1A" w:rsidP="00C67C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t xml:space="preserve">«СОЗДАНИЕ ПЕДАГОГИЧЕСКИХ УСЛОВИЙ ДЛЯ ФОРМИРОВАНИЯ </w:t>
      </w:r>
    </w:p>
    <w:p w:rsidR="00C67C1A" w:rsidRPr="00B7595F" w:rsidRDefault="00C67C1A" w:rsidP="00C67C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t xml:space="preserve">ОБРАЗОВАТЕЛЬНЫХ РЕЗУЛЬТАТОВ В ШКОЛЕ </w:t>
      </w:r>
      <w:r w:rsidRPr="00B7595F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B7595F">
        <w:rPr>
          <w:rFonts w:ascii="Times New Roman" w:hAnsi="Times New Roman"/>
          <w:b/>
          <w:sz w:val="24"/>
          <w:szCs w:val="24"/>
        </w:rPr>
        <w:t xml:space="preserve"> ВЕКА»</w:t>
      </w:r>
    </w:p>
    <w:p w:rsidR="002330E7" w:rsidRPr="00B7595F" w:rsidRDefault="002330E7" w:rsidP="002330E7">
      <w:pPr>
        <w:jc w:val="both"/>
        <w:rPr>
          <w:rFonts w:ascii="Times New Roman" w:hAnsi="Times New Roman"/>
          <w:sz w:val="24"/>
          <w:szCs w:val="24"/>
        </w:rPr>
      </w:pPr>
    </w:p>
    <w:p w:rsidR="002330E7" w:rsidRPr="00B7595F" w:rsidRDefault="002330E7" w:rsidP="002330E7">
      <w:pPr>
        <w:jc w:val="both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Место проведения: МБОУ Одинцовская гимназия № 4, г. Одинцово, ул. Можайское шоссе, д.109</w:t>
      </w:r>
    </w:p>
    <w:p w:rsidR="002330E7" w:rsidRDefault="002330E7" w:rsidP="002330E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 xml:space="preserve">Дата проведения: </w:t>
      </w:r>
      <w:r w:rsidR="00073A95">
        <w:rPr>
          <w:rFonts w:ascii="Times New Roman" w:hAnsi="Times New Roman"/>
          <w:b/>
          <w:sz w:val="24"/>
          <w:szCs w:val="24"/>
        </w:rPr>
        <w:t>21</w:t>
      </w:r>
      <w:r w:rsidR="00865C04" w:rsidRPr="00B7595F">
        <w:rPr>
          <w:rFonts w:ascii="Times New Roman" w:hAnsi="Times New Roman"/>
          <w:b/>
          <w:sz w:val="24"/>
          <w:szCs w:val="24"/>
        </w:rPr>
        <w:t>.03</w:t>
      </w:r>
      <w:r w:rsidR="00073A95">
        <w:rPr>
          <w:rFonts w:ascii="Times New Roman" w:hAnsi="Times New Roman"/>
          <w:b/>
          <w:sz w:val="24"/>
          <w:szCs w:val="24"/>
        </w:rPr>
        <w:t>.2022</w:t>
      </w:r>
    </w:p>
    <w:p w:rsidR="00073A95" w:rsidRDefault="00073A95" w:rsidP="002330E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E6747" w:rsidRDefault="000E6747" w:rsidP="00073A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747" w:rsidRDefault="000E6747" w:rsidP="00073A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A95" w:rsidRPr="00B7595F" w:rsidRDefault="00073A95" w:rsidP="00073A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t>РЕГЛАМЕНТ</w:t>
      </w:r>
    </w:p>
    <w:p w:rsidR="00073A95" w:rsidRPr="00B7595F" w:rsidRDefault="00073A95" w:rsidP="00073A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 xml:space="preserve">Научно-практическая конференция для учителей английского языка </w:t>
      </w:r>
    </w:p>
    <w:p w:rsidR="00073A95" w:rsidRPr="00B7595F" w:rsidRDefault="00073A95" w:rsidP="00073A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 xml:space="preserve"> </w:t>
      </w:r>
      <w:r w:rsidRPr="00B7595F">
        <w:rPr>
          <w:rFonts w:ascii="Times New Roman" w:hAnsi="Times New Roman"/>
          <w:b/>
          <w:sz w:val="24"/>
          <w:szCs w:val="24"/>
        </w:rPr>
        <w:t xml:space="preserve">«СОЗДАНИЕ ПЕДАГОГИЧЕСКИХ УСЛОВИЙ ДЛЯ ФОРМИРОВАНИЯ </w:t>
      </w:r>
    </w:p>
    <w:p w:rsidR="00073A95" w:rsidRDefault="00073A95" w:rsidP="00073A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t xml:space="preserve">ОБРАЗОВАТЕЛЬНЫХ РЕЗУЛЬТАТОВ В ШКОЛЕ </w:t>
      </w:r>
      <w:r w:rsidRPr="00B7595F">
        <w:rPr>
          <w:rFonts w:ascii="Times New Roman" w:hAnsi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073A95" w:rsidRDefault="00073A95" w:rsidP="00073A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6747" w:rsidRDefault="000E6747" w:rsidP="00073A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E6747" w:rsidRDefault="000E6747" w:rsidP="00073A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73A95" w:rsidRPr="00B7595F" w:rsidRDefault="00073A95" w:rsidP="00073A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lastRenderedPageBreak/>
        <w:t xml:space="preserve">18.00-18.10 </w:t>
      </w:r>
      <w:r w:rsidRPr="00B7595F">
        <w:rPr>
          <w:rFonts w:ascii="Times New Roman" w:hAnsi="Times New Roman"/>
          <w:sz w:val="24"/>
          <w:szCs w:val="24"/>
        </w:rPr>
        <w:t>Регистрация участников конференции</w:t>
      </w:r>
    </w:p>
    <w:p w:rsidR="000E6747" w:rsidRDefault="000E6747" w:rsidP="00073A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73A95" w:rsidRPr="00B7595F" w:rsidRDefault="00073A95" w:rsidP="00073A9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t xml:space="preserve">18.10 – 18.30 </w:t>
      </w:r>
      <w:r w:rsidRPr="00B7595F">
        <w:rPr>
          <w:rFonts w:ascii="Times New Roman" w:hAnsi="Times New Roman"/>
          <w:sz w:val="24"/>
          <w:szCs w:val="24"/>
        </w:rPr>
        <w:t>Пленарное заседание (актовый зал)</w:t>
      </w:r>
    </w:p>
    <w:p w:rsidR="000E6747" w:rsidRDefault="000E6747" w:rsidP="00073A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3A95" w:rsidRPr="00B7595F" w:rsidRDefault="00073A95" w:rsidP="00073A9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18.30</w:t>
      </w:r>
      <w:r w:rsidRPr="00B7595F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Pr="00B7595F">
        <w:rPr>
          <w:rFonts w:ascii="Times New Roman" w:hAnsi="Times New Roman"/>
          <w:b/>
          <w:sz w:val="24"/>
          <w:szCs w:val="24"/>
        </w:rPr>
        <w:t>19.10</w:t>
      </w:r>
      <w:r w:rsidRPr="00B7595F">
        <w:rPr>
          <w:rFonts w:ascii="Times New Roman" w:hAnsi="Times New Roman"/>
          <w:sz w:val="24"/>
          <w:szCs w:val="24"/>
        </w:rPr>
        <w:t xml:space="preserve">  Работа</w:t>
      </w:r>
      <w:proofErr w:type="gramEnd"/>
      <w:r w:rsidRPr="00B7595F">
        <w:rPr>
          <w:rFonts w:ascii="Times New Roman" w:hAnsi="Times New Roman"/>
          <w:sz w:val="24"/>
          <w:szCs w:val="24"/>
        </w:rPr>
        <w:t xml:space="preserve"> в секциях:</w:t>
      </w:r>
    </w:p>
    <w:p w:rsidR="000E6747" w:rsidRDefault="000E6747" w:rsidP="00073A9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73A95" w:rsidRPr="00B7595F" w:rsidRDefault="00073A95" w:rsidP="00073A9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 xml:space="preserve">1.Педагогические технологии, методы и приемы, способствующие формированию и развитию современных ключевых компетенций у учащихся. </w:t>
      </w:r>
    </w:p>
    <w:p w:rsidR="00073A95" w:rsidRPr="00B7595F" w:rsidRDefault="00073A95" w:rsidP="00073A9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 xml:space="preserve">2.Образовательные результаты новой модели обучения </w:t>
      </w:r>
    </w:p>
    <w:p w:rsidR="00073A95" w:rsidRPr="00B7595F" w:rsidRDefault="00073A95" w:rsidP="00073A9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sz w:val="24"/>
          <w:szCs w:val="24"/>
        </w:rPr>
        <w:t>3. Характеристики-индикаторы урока английского языка, отвечающего современным вызовам.</w:t>
      </w:r>
    </w:p>
    <w:p w:rsidR="00073A95" w:rsidRPr="00B7595F" w:rsidRDefault="000E6747" w:rsidP="00073A9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25.03.2022г.</w:t>
      </w:r>
      <w:r w:rsidR="00073A95" w:rsidRPr="00B7595F">
        <w:rPr>
          <w:rFonts w:ascii="Times New Roman" w:hAnsi="Times New Roman"/>
          <w:sz w:val="24"/>
          <w:szCs w:val="24"/>
        </w:rPr>
        <w:t xml:space="preserve">  Подведение </w:t>
      </w:r>
      <w:r w:rsidR="00073A95">
        <w:rPr>
          <w:rFonts w:ascii="Times New Roman" w:hAnsi="Times New Roman"/>
          <w:sz w:val="24"/>
          <w:szCs w:val="24"/>
        </w:rPr>
        <w:t>итогов конференции</w:t>
      </w:r>
      <w:r>
        <w:rPr>
          <w:rFonts w:ascii="Times New Roman" w:hAnsi="Times New Roman"/>
          <w:sz w:val="24"/>
          <w:szCs w:val="24"/>
        </w:rPr>
        <w:t>. Публикация тезисов выступлений учителей.</w:t>
      </w:r>
      <w:r w:rsidR="00073A95">
        <w:rPr>
          <w:rFonts w:ascii="Times New Roman" w:hAnsi="Times New Roman"/>
          <w:sz w:val="24"/>
          <w:szCs w:val="24"/>
        </w:rPr>
        <w:t xml:space="preserve"> </w:t>
      </w:r>
    </w:p>
    <w:p w:rsidR="00073A95" w:rsidRPr="00073A95" w:rsidRDefault="00073A95" w:rsidP="00073A95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73A95" w:rsidRPr="00073A95" w:rsidSect="00480BC9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6747" w:rsidRPr="00B7595F" w:rsidRDefault="000E6747" w:rsidP="000E67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7595F">
        <w:rPr>
          <w:rFonts w:ascii="Times New Roman" w:hAnsi="Times New Roman"/>
          <w:b/>
          <w:sz w:val="24"/>
          <w:szCs w:val="24"/>
        </w:rPr>
        <w:lastRenderedPageBreak/>
        <w:t>ПЛЕНАРНОЕ ЗАСЕДАНИЕ</w:t>
      </w:r>
    </w:p>
    <w:p w:rsidR="002330E7" w:rsidRPr="00B7595F" w:rsidRDefault="002330E7" w:rsidP="002330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10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77"/>
        <w:gridCol w:w="2289"/>
        <w:gridCol w:w="2847"/>
        <w:gridCol w:w="152"/>
        <w:gridCol w:w="2015"/>
        <w:gridCol w:w="2095"/>
        <w:gridCol w:w="1134"/>
      </w:tblGrid>
      <w:tr w:rsidR="002330E7" w:rsidRPr="00B7595F" w:rsidTr="00B50E3D">
        <w:tc>
          <w:tcPr>
            <w:tcW w:w="5613" w:type="dxa"/>
            <w:gridSpan w:val="3"/>
          </w:tcPr>
          <w:p w:rsidR="002330E7" w:rsidRPr="00B7595F" w:rsidRDefault="002330E7" w:rsidP="008718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4"/>
          </w:tcPr>
          <w:p w:rsidR="002330E7" w:rsidRPr="00B7595F" w:rsidRDefault="002330E7" w:rsidP="008718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0E7" w:rsidRPr="00B7595F" w:rsidTr="00B50E3D">
        <w:tc>
          <w:tcPr>
            <w:tcW w:w="5613" w:type="dxa"/>
            <w:gridSpan w:val="3"/>
          </w:tcPr>
          <w:p w:rsidR="002330E7" w:rsidRPr="00B7595F" w:rsidRDefault="002330E7" w:rsidP="008718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595F">
              <w:rPr>
                <w:rFonts w:ascii="Times New Roman" w:hAnsi="Times New Roman"/>
                <w:b/>
                <w:sz w:val="24"/>
                <w:szCs w:val="24"/>
              </w:rPr>
              <w:t>Мазирка</w:t>
            </w:r>
            <w:proofErr w:type="spellEnd"/>
            <w:r w:rsidRPr="00B7595F">
              <w:rPr>
                <w:rFonts w:ascii="Times New Roman" w:hAnsi="Times New Roman"/>
                <w:b/>
                <w:sz w:val="24"/>
                <w:szCs w:val="24"/>
              </w:rPr>
              <w:t xml:space="preserve"> Ирина Олеговна </w:t>
            </w:r>
          </w:p>
          <w:p w:rsidR="002330E7" w:rsidRPr="00B7595F" w:rsidRDefault="002330E7" w:rsidP="0087188A">
            <w:pPr>
              <w:pStyle w:val="a6"/>
              <w:spacing w:before="0" w:beforeAutospacing="0" w:after="0" w:afterAutospacing="0" w:line="300" w:lineRule="atLeast"/>
            </w:pPr>
            <w:r w:rsidRPr="00B7595F">
              <w:rPr>
                <w:rStyle w:val="a8"/>
                <w:i w:val="0"/>
              </w:rPr>
              <w:t>доктор филологических наук,</w:t>
            </w:r>
          </w:p>
          <w:p w:rsidR="002330E7" w:rsidRPr="00B7595F" w:rsidRDefault="002330E7" w:rsidP="0087188A">
            <w:pPr>
              <w:pStyle w:val="a6"/>
              <w:spacing w:before="0" w:beforeAutospacing="0" w:after="0" w:afterAutospacing="0" w:line="300" w:lineRule="atLeast"/>
            </w:pPr>
            <w:r w:rsidRPr="00B7595F">
              <w:rPr>
                <w:rStyle w:val="a8"/>
                <w:i w:val="0"/>
              </w:rPr>
              <w:t>профессор кафедры теории языка и</w:t>
            </w:r>
          </w:p>
          <w:p w:rsidR="002330E7" w:rsidRPr="00B7595F" w:rsidRDefault="002330E7" w:rsidP="0087188A">
            <w:pPr>
              <w:pStyle w:val="a6"/>
              <w:spacing w:before="0" w:beforeAutospacing="0" w:after="0" w:afterAutospacing="0" w:line="300" w:lineRule="atLeast"/>
            </w:pPr>
            <w:r w:rsidRPr="00B7595F">
              <w:rPr>
                <w:rStyle w:val="a8"/>
                <w:i w:val="0"/>
              </w:rPr>
              <w:t>англистики Института лингвистики и</w:t>
            </w:r>
          </w:p>
          <w:p w:rsidR="002330E7" w:rsidRPr="00B7595F" w:rsidRDefault="002330E7" w:rsidP="0087188A">
            <w:pPr>
              <w:pStyle w:val="a6"/>
              <w:spacing w:before="0" w:beforeAutospacing="0" w:after="0" w:afterAutospacing="0" w:line="300" w:lineRule="atLeast"/>
            </w:pPr>
            <w:r w:rsidRPr="00B7595F">
              <w:rPr>
                <w:rStyle w:val="a8"/>
                <w:i w:val="0"/>
              </w:rPr>
              <w:t>межкультурной коммуникации МГОУ,</w:t>
            </w:r>
          </w:p>
          <w:p w:rsidR="002330E7" w:rsidRPr="00B7595F" w:rsidRDefault="002330E7" w:rsidP="0087188A">
            <w:pPr>
              <w:pStyle w:val="a6"/>
              <w:spacing w:before="0" w:beforeAutospacing="0" w:after="0" w:afterAutospacing="0" w:line="300" w:lineRule="atLeast"/>
            </w:pPr>
            <w:r w:rsidRPr="00B7595F">
              <w:rPr>
                <w:rStyle w:val="a8"/>
                <w:i w:val="0"/>
              </w:rPr>
              <w:t>президент ассоциации</w:t>
            </w:r>
            <w:r w:rsidRPr="00B7595F">
              <w:t> учителей английского языка</w:t>
            </w:r>
          </w:p>
          <w:p w:rsidR="002330E7" w:rsidRPr="00B7595F" w:rsidRDefault="002330E7" w:rsidP="008718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  <w:gridSpan w:val="4"/>
          </w:tcPr>
          <w:p w:rsidR="002330E7" w:rsidRPr="00B7595F" w:rsidRDefault="002330E7" w:rsidP="008718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2F5" w:rsidRPr="00B7595F" w:rsidRDefault="000942F5" w:rsidP="000942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595F">
              <w:rPr>
                <w:rFonts w:ascii="Times New Roman" w:hAnsi="Times New Roman"/>
                <w:sz w:val="24"/>
                <w:szCs w:val="24"/>
                <w:lang w:eastAsia="ru-RU"/>
              </w:rPr>
              <w:t>Полилингвальность</w:t>
            </w:r>
            <w:proofErr w:type="spellEnd"/>
            <w:r w:rsidRPr="00B75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B75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многообразие  культур </w:t>
            </w:r>
          </w:p>
          <w:p w:rsidR="002330E7" w:rsidRPr="00B7595F" w:rsidRDefault="000942F5" w:rsidP="000942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95F">
              <w:rPr>
                <w:rFonts w:ascii="Times New Roman" w:hAnsi="Times New Roman"/>
                <w:sz w:val="24"/>
                <w:szCs w:val="24"/>
                <w:lang w:eastAsia="ru-RU"/>
              </w:rPr>
              <w:t>в  услов</w:t>
            </w:r>
            <w:r w:rsidR="008228AE" w:rsidRPr="00B7595F">
              <w:rPr>
                <w:rFonts w:ascii="Times New Roman" w:hAnsi="Times New Roman"/>
                <w:sz w:val="24"/>
                <w:szCs w:val="24"/>
                <w:lang w:eastAsia="ru-RU"/>
              </w:rPr>
              <w:t>иях  глобализации.</w:t>
            </w:r>
          </w:p>
        </w:tc>
      </w:tr>
      <w:tr w:rsidR="002330E7" w:rsidRPr="00B7595F" w:rsidTr="00B50E3D">
        <w:trPr>
          <w:trHeight w:val="2236"/>
        </w:trPr>
        <w:tc>
          <w:tcPr>
            <w:tcW w:w="5613" w:type="dxa"/>
            <w:gridSpan w:val="3"/>
          </w:tcPr>
          <w:p w:rsidR="002330E7" w:rsidRPr="00B7595F" w:rsidRDefault="002330E7" w:rsidP="008718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b/>
                <w:sz w:val="24"/>
                <w:szCs w:val="24"/>
              </w:rPr>
              <w:t>Давыденкова Наталия Петровна</w:t>
            </w:r>
          </w:p>
          <w:p w:rsidR="00F83155" w:rsidRPr="00B7595F" w:rsidRDefault="002330E7" w:rsidP="000942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 xml:space="preserve"> учитель английского языка МБОУ Одинцовской гимназии №4, </w:t>
            </w:r>
            <w:r w:rsidRPr="00B7595F">
              <w:rPr>
                <w:rFonts w:ascii="Times New Roman" w:hAnsi="Times New Roman"/>
                <w:bCs/>
                <w:sz w:val="24"/>
                <w:szCs w:val="24"/>
              </w:rPr>
              <w:t>Отличник народного просвещения</w:t>
            </w:r>
          </w:p>
          <w:p w:rsidR="00B50E3D" w:rsidRPr="00B7595F" w:rsidRDefault="00B50E3D" w:rsidP="00F831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E3D" w:rsidRPr="00B7595F" w:rsidRDefault="00B50E3D" w:rsidP="00F83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4"/>
          </w:tcPr>
          <w:p w:rsidR="00F83155" w:rsidRPr="00B7595F" w:rsidRDefault="008228AE" w:rsidP="004579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 xml:space="preserve">Гуманитарная составляющая </w:t>
            </w:r>
            <w:r w:rsidR="004579B1" w:rsidRPr="00B7595F">
              <w:rPr>
                <w:rFonts w:ascii="Times New Roman" w:hAnsi="Times New Roman"/>
                <w:sz w:val="24"/>
                <w:szCs w:val="24"/>
              </w:rPr>
              <w:t>образовательных результатов.</w:t>
            </w:r>
          </w:p>
          <w:p w:rsidR="00F83155" w:rsidRPr="00B7595F" w:rsidRDefault="00F83155" w:rsidP="00F831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0E7" w:rsidRPr="00B7595F" w:rsidTr="00B50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9" w:type="dxa"/>
            <w:gridSpan w:val="7"/>
          </w:tcPr>
          <w:p w:rsidR="00A7041B" w:rsidRPr="00B7595F" w:rsidRDefault="00B50E3D" w:rsidP="00A704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  <w:u w:val="single"/>
              </w:rPr>
              <w:t>Секция № 1</w:t>
            </w:r>
            <w:r w:rsidR="004579B1" w:rsidRPr="00B7595F">
              <w:rPr>
                <w:rFonts w:ascii="Times New Roman" w:hAnsi="Times New Roman"/>
                <w:sz w:val="24"/>
                <w:szCs w:val="24"/>
              </w:rPr>
              <w:t xml:space="preserve"> Педагогические технологии, методы и приемы, способствующие формированию и развитию современных ключевых компетенций у учащихся.</w:t>
            </w:r>
          </w:p>
          <w:p w:rsidR="002330E7" w:rsidRPr="00B7595F" w:rsidRDefault="00B50E3D" w:rsidP="00B50E3D">
            <w:pPr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 xml:space="preserve">Руководитель секции: </w:t>
            </w:r>
          </w:p>
        </w:tc>
      </w:tr>
      <w:tr w:rsidR="002330E7" w:rsidRPr="00B7595F" w:rsidTr="00B50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7" w:type="dxa"/>
          </w:tcPr>
          <w:p w:rsidR="002330E7" w:rsidRPr="00B7595F" w:rsidRDefault="002330E7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</w:tcPr>
          <w:p w:rsidR="002330E7" w:rsidRPr="00B7595F" w:rsidRDefault="002330E7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ФИО выступающего</w:t>
            </w:r>
          </w:p>
        </w:tc>
        <w:tc>
          <w:tcPr>
            <w:tcW w:w="2999" w:type="dxa"/>
            <w:gridSpan w:val="2"/>
          </w:tcPr>
          <w:p w:rsidR="002330E7" w:rsidRPr="00B7595F" w:rsidRDefault="002330E7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015" w:type="dxa"/>
          </w:tcPr>
          <w:p w:rsidR="002330E7" w:rsidRPr="00B7595F" w:rsidRDefault="002330E7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95" w:type="dxa"/>
          </w:tcPr>
          <w:p w:rsidR="002330E7" w:rsidRPr="00B7595F" w:rsidRDefault="002330E7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34" w:type="dxa"/>
          </w:tcPr>
          <w:p w:rsidR="002330E7" w:rsidRPr="00B7595F" w:rsidRDefault="002330E7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№ ауд.</w:t>
            </w:r>
          </w:p>
        </w:tc>
      </w:tr>
    </w:tbl>
    <w:p w:rsidR="002330E7" w:rsidRPr="00B7595F" w:rsidRDefault="002330E7" w:rsidP="002330E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330E7" w:rsidRPr="00B7595F" w:rsidRDefault="002330E7" w:rsidP="002330E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10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289"/>
        <w:gridCol w:w="2999"/>
        <w:gridCol w:w="2015"/>
        <w:gridCol w:w="2095"/>
        <w:gridCol w:w="1134"/>
      </w:tblGrid>
      <w:tr w:rsidR="00B50E3D" w:rsidRPr="00B7595F" w:rsidTr="0087188A">
        <w:tc>
          <w:tcPr>
            <w:tcW w:w="11009" w:type="dxa"/>
            <w:gridSpan w:val="6"/>
          </w:tcPr>
          <w:p w:rsidR="004579B1" w:rsidRPr="00B7595F" w:rsidRDefault="00B50E3D" w:rsidP="00B50E3D">
            <w:pPr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Секция № 2 </w:t>
            </w:r>
            <w:r w:rsidR="004579B1" w:rsidRPr="00B7595F">
              <w:rPr>
                <w:rFonts w:ascii="Times New Roman" w:hAnsi="Times New Roman"/>
                <w:sz w:val="24"/>
                <w:szCs w:val="24"/>
              </w:rPr>
              <w:t xml:space="preserve">Образовательные результаты новой модели обучения </w:t>
            </w:r>
          </w:p>
          <w:p w:rsidR="00B50E3D" w:rsidRPr="00B7595F" w:rsidRDefault="00A7041B" w:rsidP="00B50E3D">
            <w:pPr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Руководитель секции:</w:t>
            </w:r>
          </w:p>
        </w:tc>
      </w:tr>
      <w:tr w:rsidR="00B50E3D" w:rsidRPr="00B7595F" w:rsidTr="0087188A">
        <w:tc>
          <w:tcPr>
            <w:tcW w:w="477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ФИО выступающего</w:t>
            </w:r>
          </w:p>
        </w:tc>
        <w:tc>
          <w:tcPr>
            <w:tcW w:w="2999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015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95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34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№ ауд.</w:t>
            </w:r>
          </w:p>
        </w:tc>
      </w:tr>
    </w:tbl>
    <w:p w:rsidR="00B50E3D" w:rsidRPr="00B7595F" w:rsidRDefault="00B50E3D" w:rsidP="00B50E3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330E7" w:rsidRPr="00B7595F" w:rsidRDefault="002330E7" w:rsidP="002330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330E7" w:rsidRPr="00B7595F" w:rsidRDefault="002330E7" w:rsidP="002330E7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10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289"/>
        <w:gridCol w:w="2999"/>
        <w:gridCol w:w="2015"/>
        <w:gridCol w:w="2095"/>
        <w:gridCol w:w="1134"/>
      </w:tblGrid>
      <w:tr w:rsidR="00B50E3D" w:rsidRPr="00B7595F" w:rsidTr="0087188A">
        <w:tc>
          <w:tcPr>
            <w:tcW w:w="11009" w:type="dxa"/>
            <w:gridSpan w:val="6"/>
          </w:tcPr>
          <w:p w:rsidR="00B50E3D" w:rsidRPr="00B7595F" w:rsidRDefault="00B50E3D" w:rsidP="00B50E3D">
            <w:pPr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Pr="00B7595F">
              <w:rPr>
                <w:rFonts w:ascii="Times New Roman" w:hAnsi="Times New Roman"/>
                <w:sz w:val="24"/>
                <w:szCs w:val="24"/>
                <w:u w:val="single"/>
              </w:rPr>
              <w:t>Секция№3»</w:t>
            </w:r>
            <w:r w:rsidRPr="00B75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9B1" w:rsidRPr="00B7595F">
              <w:rPr>
                <w:rFonts w:ascii="Times New Roman" w:hAnsi="Times New Roman"/>
                <w:sz w:val="24"/>
                <w:szCs w:val="24"/>
              </w:rPr>
              <w:t>Характеристики-индикаторы урока английского языка, отвечающего современным вызовам.</w:t>
            </w:r>
          </w:p>
          <w:p w:rsidR="00B50E3D" w:rsidRPr="00B7595F" w:rsidRDefault="00B50E3D" w:rsidP="0087188A">
            <w:pPr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 xml:space="preserve">Руководитель секции: </w:t>
            </w:r>
          </w:p>
        </w:tc>
      </w:tr>
      <w:tr w:rsidR="00B50E3D" w:rsidRPr="00B7595F" w:rsidTr="0087188A">
        <w:tc>
          <w:tcPr>
            <w:tcW w:w="477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ФИО выступающего</w:t>
            </w:r>
          </w:p>
        </w:tc>
        <w:tc>
          <w:tcPr>
            <w:tcW w:w="2999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015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95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34" w:type="dxa"/>
          </w:tcPr>
          <w:p w:rsidR="00B50E3D" w:rsidRPr="00B7595F" w:rsidRDefault="00B50E3D" w:rsidP="008718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5F">
              <w:rPr>
                <w:rFonts w:ascii="Times New Roman" w:hAnsi="Times New Roman"/>
                <w:sz w:val="24"/>
                <w:szCs w:val="24"/>
              </w:rPr>
              <w:t>№ ауд.</w:t>
            </w:r>
          </w:p>
        </w:tc>
      </w:tr>
    </w:tbl>
    <w:p w:rsidR="00B50E3D" w:rsidRPr="00B7595F" w:rsidRDefault="00B50E3D" w:rsidP="00B50E3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330E7" w:rsidRPr="00B7595F" w:rsidRDefault="002330E7" w:rsidP="002330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330E7" w:rsidRPr="00B7595F" w:rsidRDefault="002330E7" w:rsidP="002330E7">
      <w:pPr>
        <w:rPr>
          <w:rFonts w:ascii="Times New Roman" w:hAnsi="Times New Roman"/>
          <w:sz w:val="24"/>
          <w:szCs w:val="24"/>
        </w:rPr>
      </w:pPr>
    </w:p>
    <w:p w:rsidR="00DF0DBF" w:rsidRPr="00B7595F" w:rsidRDefault="00DF0DBF">
      <w:pPr>
        <w:rPr>
          <w:rFonts w:ascii="Times New Roman" w:hAnsi="Times New Roman"/>
          <w:sz w:val="24"/>
          <w:szCs w:val="24"/>
        </w:rPr>
      </w:pPr>
    </w:p>
    <w:sectPr w:rsidR="00DF0DBF" w:rsidRPr="00B7595F" w:rsidSect="00480BC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31" w:rsidRDefault="009E6431" w:rsidP="004A001C">
      <w:pPr>
        <w:spacing w:after="0" w:line="240" w:lineRule="auto"/>
      </w:pPr>
      <w:r>
        <w:separator/>
      </w:r>
    </w:p>
  </w:endnote>
  <w:endnote w:type="continuationSeparator" w:id="0">
    <w:p w:rsidR="009E6431" w:rsidRDefault="009E6431" w:rsidP="004A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DA" w:rsidRDefault="009E6431">
    <w:pPr>
      <w:pStyle w:val="a4"/>
      <w:jc w:val="right"/>
    </w:pPr>
  </w:p>
  <w:p w:rsidR="003978DA" w:rsidRDefault="009E64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31" w:rsidRDefault="009E6431" w:rsidP="004A001C">
      <w:pPr>
        <w:spacing w:after="0" w:line="240" w:lineRule="auto"/>
      </w:pPr>
      <w:r>
        <w:separator/>
      </w:r>
    </w:p>
  </w:footnote>
  <w:footnote w:type="continuationSeparator" w:id="0">
    <w:p w:rsidR="009E6431" w:rsidRDefault="009E6431" w:rsidP="004A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3B3"/>
    <w:multiLevelType w:val="hybridMultilevel"/>
    <w:tmpl w:val="8AEA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E58"/>
    <w:multiLevelType w:val="hybridMultilevel"/>
    <w:tmpl w:val="72B2A6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EF64B72"/>
    <w:multiLevelType w:val="hybridMultilevel"/>
    <w:tmpl w:val="5E68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4614B"/>
    <w:multiLevelType w:val="hybridMultilevel"/>
    <w:tmpl w:val="D822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7"/>
    <w:rsid w:val="00070A91"/>
    <w:rsid w:val="00073A95"/>
    <w:rsid w:val="00090953"/>
    <w:rsid w:val="000942F5"/>
    <w:rsid w:val="00094ADA"/>
    <w:rsid w:val="000C30C3"/>
    <w:rsid w:val="000E6747"/>
    <w:rsid w:val="00146C5F"/>
    <w:rsid w:val="002330E7"/>
    <w:rsid w:val="002443BB"/>
    <w:rsid w:val="00376261"/>
    <w:rsid w:val="00391C7D"/>
    <w:rsid w:val="003A2773"/>
    <w:rsid w:val="003D66D7"/>
    <w:rsid w:val="003F2918"/>
    <w:rsid w:val="004579B1"/>
    <w:rsid w:val="004A001C"/>
    <w:rsid w:val="004C07C9"/>
    <w:rsid w:val="00531BD4"/>
    <w:rsid w:val="005E366F"/>
    <w:rsid w:val="005F1561"/>
    <w:rsid w:val="006950F4"/>
    <w:rsid w:val="006A5442"/>
    <w:rsid w:val="006F2414"/>
    <w:rsid w:val="0072565E"/>
    <w:rsid w:val="0072718C"/>
    <w:rsid w:val="007370A5"/>
    <w:rsid w:val="00790DC6"/>
    <w:rsid w:val="007C14DE"/>
    <w:rsid w:val="007D75A0"/>
    <w:rsid w:val="008228AE"/>
    <w:rsid w:val="00865C04"/>
    <w:rsid w:val="008A06F0"/>
    <w:rsid w:val="009224E8"/>
    <w:rsid w:val="00995ED3"/>
    <w:rsid w:val="009C5B4A"/>
    <w:rsid w:val="009E6431"/>
    <w:rsid w:val="00A1323B"/>
    <w:rsid w:val="00A34752"/>
    <w:rsid w:val="00A7041B"/>
    <w:rsid w:val="00AB4758"/>
    <w:rsid w:val="00B50E3D"/>
    <w:rsid w:val="00B644B6"/>
    <w:rsid w:val="00B65D29"/>
    <w:rsid w:val="00B7595F"/>
    <w:rsid w:val="00B77ADB"/>
    <w:rsid w:val="00C67C1A"/>
    <w:rsid w:val="00D37F82"/>
    <w:rsid w:val="00DC26F4"/>
    <w:rsid w:val="00DF0DBF"/>
    <w:rsid w:val="00E0469A"/>
    <w:rsid w:val="00EA122C"/>
    <w:rsid w:val="00F331EF"/>
    <w:rsid w:val="00F62982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9E30"/>
  <w15:docId w15:val="{7209009F-234A-4538-B92E-5E2EA9E1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E7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33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30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330E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3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330E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33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30E7"/>
    <w:rPr>
      <w:b/>
      <w:bCs/>
    </w:rPr>
  </w:style>
  <w:style w:type="character" w:customStyle="1" w:styleId="apple-converted-space">
    <w:name w:val="apple-converted-space"/>
    <w:basedOn w:val="a0"/>
    <w:rsid w:val="002330E7"/>
  </w:style>
  <w:style w:type="character" w:styleId="a8">
    <w:name w:val="Emphasis"/>
    <w:basedOn w:val="a0"/>
    <w:uiPriority w:val="20"/>
    <w:qFormat/>
    <w:rsid w:val="002330E7"/>
    <w:rPr>
      <w:i/>
      <w:iCs/>
    </w:rPr>
  </w:style>
  <w:style w:type="paragraph" w:styleId="a9">
    <w:name w:val="List Paragraph"/>
    <w:basedOn w:val="a"/>
    <w:uiPriority w:val="34"/>
    <w:qFormat/>
    <w:rsid w:val="002330E7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2330E7"/>
    <w:rPr>
      <w:color w:val="0000FF" w:themeColor="hyperlink"/>
      <w:u w:val="single"/>
    </w:rPr>
  </w:style>
  <w:style w:type="paragraph" w:customStyle="1" w:styleId="psection">
    <w:name w:val="psection"/>
    <w:basedOn w:val="a"/>
    <w:rsid w:val="002330E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6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29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Natally</cp:lastModifiedBy>
  <cp:revision>12</cp:revision>
  <cp:lastPrinted>2022-02-20T16:59:00Z</cp:lastPrinted>
  <dcterms:created xsi:type="dcterms:W3CDTF">2022-02-19T17:07:00Z</dcterms:created>
  <dcterms:modified xsi:type="dcterms:W3CDTF">2022-02-22T18:40:00Z</dcterms:modified>
</cp:coreProperties>
</file>