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C2" w:rsidRPr="00520485" w:rsidRDefault="00E80B75" w:rsidP="002869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  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F35BC2" w:rsidRPr="00520485">
        <w:rPr>
          <w:rFonts w:ascii="Times New Roman" w:hAnsi="Times New Roman" w:cs="Times New Roman"/>
          <w:sz w:val="28"/>
          <w:szCs w:val="28"/>
        </w:rPr>
        <w:t xml:space="preserve">, когда ускоренными темпами происходит глобализация «внешней среды», когда высокими темпами </w:t>
      </w:r>
      <w:r>
        <w:rPr>
          <w:rFonts w:ascii="Times New Roman" w:hAnsi="Times New Roman" w:cs="Times New Roman"/>
          <w:sz w:val="28"/>
          <w:szCs w:val="28"/>
        </w:rPr>
        <w:t xml:space="preserve">развиваются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технологии,</w:t>
      </w:r>
      <w:r w:rsidR="00F35BC2" w:rsidRPr="00520485">
        <w:rPr>
          <w:rFonts w:ascii="Times New Roman" w:hAnsi="Times New Roman" w:cs="Times New Roman"/>
          <w:sz w:val="28"/>
          <w:szCs w:val="28"/>
        </w:rPr>
        <w:t>возрастает</w:t>
      </w:r>
      <w:proofErr w:type="spellEnd"/>
      <w:r w:rsidR="00F35BC2" w:rsidRPr="00520485">
        <w:rPr>
          <w:rFonts w:ascii="Times New Roman" w:hAnsi="Times New Roman" w:cs="Times New Roman"/>
          <w:sz w:val="28"/>
          <w:szCs w:val="28"/>
        </w:rPr>
        <w:t xml:space="preserve"> неопределенност</w:t>
      </w:r>
      <w:r w:rsidR="00AA0E41" w:rsidRPr="00520485">
        <w:rPr>
          <w:rFonts w:ascii="Times New Roman" w:hAnsi="Times New Roman" w:cs="Times New Roman"/>
          <w:sz w:val="28"/>
          <w:szCs w:val="28"/>
        </w:rPr>
        <w:t xml:space="preserve">ь профессиональной перспективы, </w:t>
      </w:r>
      <w:r w:rsidR="00F35BC2" w:rsidRPr="0052048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D1C09" w:rsidRPr="00520485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F35BC2" w:rsidRPr="00520485">
        <w:rPr>
          <w:rFonts w:ascii="Times New Roman" w:hAnsi="Times New Roman" w:cs="Times New Roman"/>
          <w:sz w:val="28"/>
          <w:szCs w:val="28"/>
        </w:rPr>
        <w:t>понимание з</w:t>
      </w:r>
      <w:r w:rsidR="00505C2C" w:rsidRPr="00520485">
        <w:rPr>
          <w:rFonts w:ascii="Times New Roman" w:hAnsi="Times New Roman" w:cs="Times New Roman"/>
          <w:sz w:val="28"/>
          <w:szCs w:val="28"/>
        </w:rPr>
        <w:t xml:space="preserve">адач и стратегий в </w:t>
      </w:r>
      <w:r w:rsidR="00F35BC2" w:rsidRPr="00520485">
        <w:rPr>
          <w:rFonts w:ascii="Times New Roman" w:hAnsi="Times New Roman" w:cs="Times New Roman"/>
          <w:sz w:val="28"/>
          <w:szCs w:val="28"/>
        </w:rPr>
        <w:t xml:space="preserve"> </w:t>
      </w:r>
      <w:r w:rsidR="00505C2C" w:rsidRPr="00520485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="00F35BC2" w:rsidRPr="00520485">
        <w:rPr>
          <w:rFonts w:ascii="Times New Roman" w:hAnsi="Times New Roman" w:cs="Times New Roman"/>
          <w:sz w:val="28"/>
          <w:szCs w:val="28"/>
        </w:rPr>
        <w:t>образовании</w:t>
      </w:r>
      <w:r w:rsidR="00505C2C" w:rsidRPr="00520485">
        <w:rPr>
          <w:rFonts w:ascii="Times New Roman" w:hAnsi="Times New Roman" w:cs="Times New Roman"/>
          <w:sz w:val="28"/>
          <w:szCs w:val="28"/>
        </w:rPr>
        <w:t xml:space="preserve"> </w:t>
      </w:r>
      <w:r w:rsidR="00F35BC2" w:rsidRPr="00520485">
        <w:rPr>
          <w:rFonts w:ascii="Times New Roman" w:hAnsi="Times New Roman" w:cs="Times New Roman"/>
          <w:sz w:val="28"/>
          <w:szCs w:val="28"/>
        </w:rPr>
        <w:t>,</w:t>
      </w:r>
      <w:r w:rsidR="00505C2C" w:rsidRPr="00520485">
        <w:rPr>
          <w:rFonts w:ascii="Times New Roman" w:hAnsi="Times New Roman" w:cs="Times New Roman"/>
          <w:sz w:val="28"/>
          <w:szCs w:val="28"/>
        </w:rPr>
        <w:t>в</w:t>
      </w:r>
      <w:r w:rsidR="00F35BC2" w:rsidRPr="00520485">
        <w:rPr>
          <w:rFonts w:ascii="Times New Roman" w:hAnsi="Times New Roman" w:cs="Times New Roman"/>
          <w:sz w:val="28"/>
          <w:szCs w:val="28"/>
        </w:rPr>
        <w:t>ыполняющий социальный заказ.</w:t>
      </w:r>
    </w:p>
    <w:p w:rsidR="00505C2C" w:rsidRPr="00520485" w:rsidRDefault="00520485" w:rsidP="00286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AA0E41" w:rsidRPr="00520485">
        <w:rPr>
          <w:rFonts w:ascii="Times New Roman" w:hAnsi="Times New Roman" w:cs="Times New Roman"/>
          <w:sz w:val="28"/>
          <w:szCs w:val="28"/>
        </w:rPr>
        <w:t>Педагоги руководствуются следующими документами:</w:t>
      </w:r>
    </w:p>
    <w:p w:rsidR="00505C2C" w:rsidRPr="00520485" w:rsidRDefault="00AA0E41" w:rsidP="00505C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485">
        <w:rPr>
          <w:rFonts w:ascii="Times New Roman" w:hAnsi="Times New Roman" w:cs="Times New Roman"/>
          <w:sz w:val="28"/>
          <w:szCs w:val="28"/>
        </w:rPr>
        <w:t>Федеральнй</w:t>
      </w:r>
      <w:proofErr w:type="spellEnd"/>
      <w:r w:rsidR="00505C2C" w:rsidRPr="00520485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</w:t>
      </w:r>
      <w:r w:rsidR="00E80B75">
        <w:rPr>
          <w:rFonts w:ascii="Times New Roman" w:hAnsi="Times New Roman" w:cs="Times New Roman"/>
          <w:sz w:val="28"/>
          <w:szCs w:val="28"/>
        </w:rPr>
        <w:t xml:space="preserve"> </w:t>
      </w:r>
      <w:r w:rsidR="00505C2C" w:rsidRPr="0052048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D1C09" w:rsidRPr="00520485">
        <w:rPr>
          <w:rFonts w:ascii="Times New Roman" w:hAnsi="Times New Roman" w:cs="Times New Roman"/>
          <w:sz w:val="28"/>
          <w:szCs w:val="28"/>
        </w:rPr>
        <w:t>, кот</w:t>
      </w:r>
      <w:r w:rsidR="00505C2C" w:rsidRPr="00520485">
        <w:rPr>
          <w:rFonts w:ascii="Times New Roman" w:hAnsi="Times New Roman" w:cs="Times New Roman"/>
          <w:sz w:val="28"/>
          <w:szCs w:val="28"/>
        </w:rPr>
        <w:t xml:space="preserve"> является инструментом реализации государственной политики в образовании и призван обеспечить:  единство образовательного пространства Российской Федерации;  равные возможности для всех граждан в получении качественного образования; </w:t>
      </w:r>
      <w:r w:rsidR="00505C2C" w:rsidRPr="00520485">
        <w:rPr>
          <w:rFonts w:ascii="Times New Roman" w:hAnsi="Times New Roman" w:cs="Times New Roman"/>
          <w:sz w:val="28"/>
          <w:szCs w:val="28"/>
        </w:rPr>
        <w:sym w:font="Symbol" w:char="F0FC"/>
      </w:r>
      <w:r w:rsidR="00505C2C" w:rsidRPr="00520485">
        <w:rPr>
          <w:rFonts w:ascii="Times New Roman" w:hAnsi="Times New Roman" w:cs="Times New Roman"/>
          <w:sz w:val="28"/>
          <w:szCs w:val="28"/>
        </w:rPr>
        <w:t xml:space="preserve"> духовно-нравственное </w:t>
      </w:r>
      <w:r w:rsidR="00E80B75">
        <w:rPr>
          <w:rFonts w:ascii="Times New Roman" w:hAnsi="Times New Roman" w:cs="Times New Roman"/>
          <w:sz w:val="28"/>
          <w:szCs w:val="28"/>
        </w:rPr>
        <w:t xml:space="preserve">и физическое </w:t>
      </w:r>
      <w:r w:rsidR="00505C2C" w:rsidRPr="00520485">
        <w:rPr>
          <w:rFonts w:ascii="Times New Roman" w:hAnsi="Times New Roman" w:cs="Times New Roman"/>
          <w:sz w:val="28"/>
          <w:szCs w:val="28"/>
        </w:rPr>
        <w:t xml:space="preserve">развитие учащихся;  </w:t>
      </w:r>
    </w:p>
    <w:p w:rsidR="00505C2C" w:rsidRPr="00520485" w:rsidRDefault="00F35BC2" w:rsidP="00505C2C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520485">
        <w:rPr>
          <w:rFonts w:ascii="Times New Roman" w:hAnsi="Times New Roman" w:cs="Times New Roman"/>
          <w:sz w:val="28"/>
          <w:szCs w:val="28"/>
        </w:rPr>
        <w:t>указ Президента России от 7 мая 2018 года: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</w:t>
      </w:r>
      <w:r w:rsidR="00505C2C" w:rsidRPr="00520485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505C2C" w:rsidRPr="00520485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</w:r>
    </w:p>
    <w:p w:rsidR="00E80B75" w:rsidRPr="00520485" w:rsidRDefault="00505C2C" w:rsidP="00E80B75">
      <w:pPr>
        <w:ind w:left="360"/>
        <w:rPr>
          <w:rFonts w:ascii="Times New Roman" w:hAnsi="Times New Roman" w:cs="Times New Roman"/>
          <w:sz w:val="28"/>
          <w:szCs w:val="28"/>
        </w:rPr>
      </w:pPr>
      <w:r w:rsidRPr="00520485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Иностранному языку отводится важная роль в формировании личности это определяется спецификой предмета, его тематическим содержанием  </w:t>
      </w:r>
      <w:r w:rsidR="00E80B75" w:rsidRPr="00520485">
        <w:rPr>
          <w:rFonts w:ascii="Times New Roman" w:hAnsi="Times New Roman" w:cs="Times New Roman"/>
          <w:sz w:val="28"/>
          <w:szCs w:val="28"/>
        </w:rPr>
        <w:t xml:space="preserve">Все Содержательные области представлены в темах учебников </w:t>
      </w:r>
      <w:proofErr w:type="spellStart"/>
      <w:r w:rsidR="00E80B75" w:rsidRPr="00520485">
        <w:rPr>
          <w:rFonts w:ascii="Times New Roman" w:hAnsi="Times New Roman" w:cs="Times New Roman"/>
          <w:sz w:val="28"/>
          <w:szCs w:val="28"/>
        </w:rPr>
        <w:t>иняз"Глобальные</w:t>
      </w:r>
      <w:proofErr w:type="spellEnd"/>
      <w:r w:rsidR="00E80B75" w:rsidRPr="00520485">
        <w:rPr>
          <w:rFonts w:ascii="Times New Roman" w:hAnsi="Times New Roman" w:cs="Times New Roman"/>
          <w:sz w:val="28"/>
          <w:szCs w:val="28"/>
        </w:rPr>
        <w:t xml:space="preserve"> проблемы" война и мир, «Север – Юг», изменение климата, мировой океан, вода (дефицит воды, доступ к чистой воде), демографическая проблема (старение, дети), продовольственная проблема, энергетическая и сырьевая проблемы, гендерное равенство, здравоохранение, питание, права человека "Осознание и понимание межкультурных различий и взаимопонимание" семья, природа, образование, здоровье (здравоохранение, питание), традиции и обычаи, человек и государство (права человека)</w:t>
      </w:r>
    </w:p>
    <w:p w:rsidR="00505C2C" w:rsidRPr="00520485" w:rsidRDefault="00505C2C" w:rsidP="00505C2C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</w:p>
    <w:p w:rsidR="002869E9" w:rsidRPr="00520485" w:rsidRDefault="002869E9" w:rsidP="00286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67D" w:rsidRPr="00520485" w:rsidRDefault="00BF467D" w:rsidP="00E320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0485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стандартов нового поколения являются : усиление направленности на становление личностных характеристик учащихся посредством воспитательного потенциала иностранного языка; </w:t>
      </w:r>
      <w:r w:rsidRPr="00520485">
        <w:rPr>
          <w:rFonts w:ascii="Times New Roman" w:hAnsi="Times New Roman" w:cs="Times New Roman"/>
          <w:sz w:val="28"/>
          <w:szCs w:val="28"/>
        </w:rPr>
        <w:sym w:font="Symbol" w:char="F0FC"/>
      </w:r>
      <w:r w:rsidRPr="00520485">
        <w:rPr>
          <w:rFonts w:ascii="Times New Roman" w:hAnsi="Times New Roman" w:cs="Times New Roman"/>
          <w:sz w:val="28"/>
          <w:szCs w:val="28"/>
        </w:rPr>
        <w:t xml:space="preserve"> существенное увеличение креативной направленности образовательного процесса; достижение сбалансированности между когнитивным (познавательным) освоением учебной дисциплины «иностранный язык» и формированием практических навыков и умений</w:t>
      </w:r>
      <w:r w:rsidR="001D1C09" w:rsidRPr="00520485">
        <w:rPr>
          <w:rFonts w:ascii="Times New Roman" w:hAnsi="Times New Roman" w:cs="Times New Roman"/>
          <w:sz w:val="28"/>
          <w:szCs w:val="28"/>
        </w:rPr>
        <w:t xml:space="preserve"> формирование мотивированной компетентной личности и достижение на этой основе нового качества образовательных результатов</w:t>
      </w:r>
      <w:r w:rsidR="00BD1C52" w:rsidRPr="00520485">
        <w:rPr>
          <w:rFonts w:ascii="Times New Roman" w:hAnsi="Times New Roman" w:cs="Times New Roman"/>
          <w:sz w:val="28"/>
          <w:szCs w:val="28"/>
        </w:rPr>
        <w:t xml:space="preserve"> </w:t>
      </w:r>
      <w:r w:rsidRPr="00520485">
        <w:rPr>
          <w:rFonts w:ascii="Times New Roman" w:hAnsi="Times New Roman" w:cs="Times New Roman"/>
          <w:sz w:val="28"/>
          <w:szCs w:val="28"/>
        </w:rPr>
        <w:t>увеличение проектной деятельности обучающихся; выполнение учащимися индивидуальных проектов;</w:t>
      </w:r>
    </w:p>
    <w:p w:rsidR="001D1C09" w:rsidRPr="00520485" w:rsidRDefault="00AA0E41" w:rsidP="001D1C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048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D1C09" w:rsidRPr="00520485">
        <w:rPr>
          <w:rFonts w:ascii="Times New Roman" w:hAnsi="Times New Roman" w:cs="Times New Roman"/>
          <w:b/>
          <w:sz w:val="28"/>
          <w:szCs w:val="28"/>
          <w:highlight w:val="yellow"/>
        </w:rPr>
        <w:t>Направления совершенствования общего образования в России</w:t>
      </w:r>
      <w:r w:rsidRPr="0052048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80B75">
        <w:rPr>
          <w:rFonts w:ascii="Times New Roman" w:hAnsi="Times New Roman" w:cs="Times New Roman"/>
          <w:b/>
          <w:sz w:val="28"/>
          <w:szCs w:val="28"/>
        </w:rPr>
        <w:t xml:space="preserve"> том числе  </w:t>
      </w:r>
      <w:r w:rsidRPr="00520485">
        <w:rPr>
          <w:rFonts w:ascii="Times New Roman" w:hAnsi="Times New Roman" w:cs="Times New Roman"/>
          <w:b/>
          <w:sz w:val="28"/>
          <w:szCs w:val="28"/>
        </w:rPr>
        <w:t xml:space="preserve"> предмета иностранный язык</w:t>
      </w:r>
    </w:p>
    <w:p w:rsidR="00BF467D" w:rsidRDefault="001D1C09" w:rsidP="001D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485">
        <w:rPr>
          <w:rFonts w:ascii="Times New Roman" w:hAnsi="Times New Roman" w:cs="Times New Roman"/>
          <w:sz w:val="28"/>
          <w:szCs w:val="28"/>
        </w:rPr>
        <w:t xml:space="preserve"> Усиление внимания к формированию функциональной грамотности 2. Повышение уровня познавательной самостоятельности учащихся 3. Формирование </w:t>
      </w:r>
      <w:proofErr w:type="spellStart"/>
      <w:r w:rsidRPr="0052048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20485">
        <w:rPr>
          <w:rFonts w:ascii="Times New Roman" w:hAnsi="Times New Roman" w:cs="Times New Roman"/>
          <w:sz w:val="28"/>
          <w:szCs w:val="28"/>
        </w:rPr>
        <w:t xml:space="preserve"> результатов </w:t>
      </w:r>
    </w:p>
    <w:p w:rsidR="000A18B0" w:rsidRPr="000A18B0" w:rsidRDefault="000A18B0" w:rsidP="000A18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18B0">
        <w:rPr>
          <w:rFonts w:ascii="Times New Roman" w:hAnsi="Times New Roman" w:cs="Times New Roman"/>
          <w:sz w:val="28"/>
          <w:szCs w:val="28"/>
        </w:rPr>
        <w:t xml:space="preserve">уровень знаний, умений и навыков, обеспечивающий нормальное функционирование </w:t>
      </w:r>
      <w:r w:rsidRPr="000A18B0"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  <w:r w:rsidRPr="000A18B0">
        <w:rPr>
          <w:rFonts w:ascii="Times New Roman" w:hAnsi="Times New Roman" w:cs="Times New Roman"/>
          <w:sz w:val="28"/>
          <w:szCs w:val="28"/>
        </w:rPr>
        <w:t xml:space="preserve"> в системе социальных отношений, который считается минимально необходимым для осуществления жизнедеятельности личности в конкретной культурной среде</w:t>
      </w:r>
    </w:p>
    <w:p w:rsidR="000A18B0" w:rsidRPr="00520485" w:rsidRDefault="000A18B0" w:rsidP="001D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67D" w:rsidRPr="00520485" w:rsidRDefault="00BF467D" w:rsidP="00BF4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485">
        <w:rPr>
          <w:rFonts w:ascii="Times New Roman" w:hAnsi="Times New Roman" w:cs="Times New Roman"/>
          <w:sz w:val="28"/>
          <w:szCs w:val="28"/>
        </w:rPr>
        <w:t>Основные направления формирования функциональной грамотности: Математическая грамотность • Читательская грамотность • Естественнонаучная грамотность • Финансовая грамотность • Глобальные компетенции • Креативное мышление</w:t>
      </w:r>
    </w:p>
    <w:p w:rsidR="00BF467D" w:rsidRPr="00520485" w:rsidRDefault="00BF467D" w:rsidP="00B23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467D" w:rsidRPr="00520485" w:rsidRDefault="00BF467D" w:rsidP="00BF4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485">
        <w:rPr>
          <w:rFonts w:ascii="Times New Roman" w:hAnsi="Times New Roman" w:cs="Times New Roman"/>
          <w:sz w:val="28"/>
          <w:szCs w:val="28"/>
        </w:rPr>
        <w:t xml:space="preserve">Глобальные компетенции как особый компонент в системе функциональной грамотности 75 • отсутствие предмета "глобальные компетенции", </w:t>
      </w:r>
      <w:proofErr w:type="gramStart"/>
      <w:r w:rsidRPr="00520485">
        <w:rPr>
          <w:rFonts w:ascii="Times New Roman" w:hAnsi="Times New Roman" w:cs="Times New Roman"/>
          <w:sz w:val="28"/>
          <w:szCs w:val="28"/>
        </w:rPr>
        <w:t>меж- и</w:t>
      </w:r>
      <w:proofErr w:type="gramEnd"/>
      <w:r w:rsidRPr="0052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485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520485">
        <w:rPr>
          <w:rFonts w:ascii="Times New Roman" w:hAnsi="Times New Roman" w:cs="Times New Roman"/>
          <w:sz w:val="28"/>
          <w:szCs w:val="28"/>
        </w:rPr>
        <w:t xml:space="preserve"> содержание (география, обществознание, история, биология, иностранный язык ...) • </w:t>
      </w:r>
      <w:proofErr w:type="spellStart"/>
      <w:r w:rsidRPr="00520485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520485">
        <w:rPr>
          <w:rFonts w:ascii="Times New Roman" w:hAnsi="Times New Roman" w:cs="Times New Roman"/>
          <w:sz w:val="28"/>
          <w:szCs w:val="28"/>
        </w:rPr>
        <w:t xml:space="preserve"> не только через содержание школьных предметов, но и через ценности, </w:t>
      </w:r>
      <w:r w:rsidR="00760F33" w:rsidRPr="00520485">
        <w:rPr>
          <w:rFonts w:ascii="Times New Roman" w:hAnsi="Times New Roman" w:cs="Times New Roman"/>
          <w:sz w:val="28"/>
          <w:szCs w:val="28"/>
        </w:rPr>
        <w:t>выработанные</w:t>
      </w:r>
      <w:r w:rsidRPr="00520485">
        <w:rPr>
          <w:rFonts w:ascii="Times New Roman" w:hAnsi="Times New Roman" w:cs="Times New Roman"/>
          <w:sz w:val="28"/>
          <w:szCs w:val="28"/>
        </w:rPr>
        <w:t xml:space="preserve"> личностью</w:t>
      </w:r>
    </w:p>
    <w:p w:rsidR="00B23A62" w:rsidRPr="00520485" w:rsidRDefault="00BF467D" w:rsidP="00B23A62">
      <w:pPr>
        <w:rPr>
          <w:rFonts w:ascii="Times New Roman" w:hAnsi="Times New Roman" w:cs="Times New Roman"/>
          <w:b/>
          <w:sz w:val="28"/>
          <w:szCs w:val="28"/>
        </w:rPr>
      </w:pPr>
      <w:r w:rsidRPr="00520485">
        <w:rPr>
          <w:rFonts w:ascii="Times New Roman" w:hAnsi="Times New Roman" w:cs="Times New Roman"/>
          <w:sz w:val="28"/>
          <w:szCs w:val="28"/>
        </w:rPr>
        <w:t>6</w:t>
      </w:r>
      <w:r w:rsidR="00B23A62" w:rsidRPr="00520485">
        <w:rPr>
          <w:rFonts w:ascii="Times New Roman" w:hAnsi="Times New Roman" w:cs="Times New Roman"/>
          <w:sz w:val="28"/>
          <w:szCs w:val="28"/>
        </w:rPr>
        <w:t xml:space="preserve"> </w:t>
      </w:r>
      <w:r w:rsidR="00B23A62" w:rsidRPr="00520485">
        <w:rPr>
          <w:rFonts w:ascii="Times New Roman" w:hAnsi="Times New Roman" w:cs="Times New Roman"/>
          <w:b/>
          <w:sz w:val="28"/>
          <w:szCs w:val="28"/>
        </w:rPr>
        <w:t xml:space="preserve">Введение нового направления – креативное мышление  </w:t>
      </w:r>
    </w:p>
    <w:p w:rsidR="00B23A62" w:rsidRPr="00520485" w:rsidRDefault="00B23A62" w:rsidP="00B23A62">
      <w:pPr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научить учиться. </w:t>
      </w:r>
      <w:r w:rsidR="00A45A85"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сформировать и развить мобильную</w:t>
      </w:r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самореали</w:t>
      </w:r>
      <w:r w:rsidR="00E80B7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зующейся</w:t>
      </w:r>
      <w:proofErr w:type="spellEnd"/>
      <w:r w:rsidR="00E80B7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E80B7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личностб</w:t>
      </w:r>
      <w:proofErr w:type="spellEnd"/>
      <w:r w:rsidR="00E80B7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способную</w:t>
      </w:r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 обучению на протяжении всей жизни.</w:t>
      </w:r>
      <w:r w:rsidR="00760F33"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 это в свою очередь определя</w:t>
      </w:r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ет </w:t>
      </w:r>
      <w:r w:rsidR="00A45A85"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использование </w:t>
      </w:r>
      <w:r w:rsidR="00E80B7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таких, </w:t>
      </w:r>
      <w:r w:rsidR="00A45A85"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современных технологий</w:t>
      </w:r>
      <w:r w:rsidR="00E80B7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как</w:t>
      </w:r>
      <w:r w:rsidR="00A45A85"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B23A62" w:rsidRPr="00520485" w:rsidRDefault="00B23A62" w:rsidP="00B23A6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      Метод поиска альтернатив и аналогий. </w:t>
      </w:r>
    </w:p>
    <w:p w:rsidR="00BF467D" w:rsidRPr="00520485" w:rsidRDefault="00B23A62" w:rsidP="00B23A62">
      <w:pPr>
        <w:ind w:left="360"/>
        <w:rPr>
          <w:rFonts w:ascii="Times New Roman" w:hAnsi="Times New Roman" w:cs="Times New Roman"/>
          <w:sz w:val="28"/>
          <w:szCs w:val="28"/>
        </w:rPr>
      </w:pPr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Метод сравнительного анализа</w:t>
      </w:r>
      <w:r w:rsidRPr="005204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04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Мозговой штурм. [3]= высказать свои идеи относительно заданной темы</w:t>
      </w:r>
      <w:r w:rsidRPr="005204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          Развивающее обучение -          Технологи ТРИЗ. -          Технология игрового моделирования. -          Метод проектов. -          </w:t>
      </w:r>
      <w:proofErr w:type="spellStart"/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Разноуровневое</w:t>
      </w:r>
      <w:proofErr w:type="spellEnd"/>
      <w:r w:rsidRPr="0052048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обучение. -          Информационно-коммуникативные технологии. -          Проблемное обучение. -          Диалоговые технологии.</w:t>
      </w:r>
      <w:r w:rsidRPr="0052048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233F6" w:rsidRPr="0052048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60F33" w:rsidRPr="00520485">
        <w:rPr>
          <w:rFonts w:ascii="Times New Roman" w:hAnsi="Times New Roman" w:cs="Times New Roman"/>
          <w:sz w:val="28"/>
          <w:szCs w:val="28"/>
        </w:rPr>
        <w:t xml:space="preserve">выполнить все эти поставленные задачи, </w:t>
      </w:r>
      <w:r w:rsidR="00BD1C52" w:rsidRPr="00520485">
        <w:rPr>
          <w:rFonts w:ascii="Times New Roman" w:hAnsi="Times New Roman" w:cs="Times New Roman"/>
          <w:sz w:val="28"/>
          <w:szCs w:val="28"/>
        </w:rPr>
        <w:t xml:space="preserve"> </w:t>
      </w:r>
      <w:r w:rsidR="000233F6" w:rsidRPr="0052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59F" w:rsidRPr="00520485" w:rsidRDefault="00616FC9" w:rsidP="008F459F">
      <w:pPr>
        <w:pStyle w:val="2"/>
        <w:shd w:val="clear" w:color="auto" w:fill="FFFFFF"/>
        <w:spacing w:before="0" w:beforeAutospacing="0" w:after="0" w:afterAutospacing="0" w:line="336" w:lineRule="atLeast"/>
        <w:textAlignment w:val="baseline"/>
        <w:rPr>
          <w:b w:val="0"/>
          <w:bCs w:val="0"/>
          <w:color w:val="000000"/>
          <w:sz w:val="28"/>
          <w:szCs w:val="28"/>
        </w:rPr>
      </w:pPr>
      <w:hyperlink r:id="rId5" w:tooltip="Permanent Link to 28.10.2019-31.10.2019 Единый урок по безопасности в сети " w:history="1">
        <w:r w:rsidR="008F459F" w:rsidRPr="00520485">
          <w:rPr>
            <w:rStyle w:val="a4"/>
            <w:b w:val="0"/>
            <w:bCs w:val="0"/>
            <w:color w:val="222222"/>
            <w:spacing w:val="-15"/>
            <w:sz w:val="28"/>
            <w:szCs w:val="28"/>
            <w:u w:val="none"/>
            <w:bdr w:val="none" w:sz="0" w:space="0" w:color="auto" w:frame="1"/>
          </w:rPr>
          <w:t xml:space="preserve"> Единый урок по безопасности в сети «Интернет.</w:t>
        </w:r>
      </w:hyperlink>
      <w:r w:rsidR="008F459F" w:rsidRPr="00520485">
        <w:rPr>
          <w:b w:val="0"/>
          <w:bCs w:val="0"/>
          <w:color w:val="000000"/>
          <w:sz w:val="28"/>
          <w:szCs w:val="28"/>
        </w:rPr>
        <w:t xml:space="preserve"> </w:t>
      </w:r>
      <w:hyperlink r:id="rId6" w:tooltip="Permanent Link to 15.04.2019–19.04.2019 Проведение " w:history="1">
        <w:r w:rsidR="008F459F" w:rsidRPr="00520485">
          <w:rPr>
            <w:rStyle w:val="a4"/>
            <w:b w:val="0"/>
            <w:bCs w:val="0"/>
            <w:color w:val="222222"/>
            <w:spacing w:val="-15"/>
            <w:sz w:val="28"/>
            <w:szCs w:val="28"/>
            <w:bdr w:val="none" w:sz="0" w:space="0" w:color="auto" w:frame="1"/>
          </w:rPr>
          <w:t xml:space="preserve"> Проведение «Гагаринского урока «Космос-это мы» на иностранном языке</w:t>
        </w:r>
      </w:hyperlink>
    </w:p>
    <w:p w:rsidR="008F459F" w:rsidRPr="00520485" w:rsidRDefault="008F459F" w:rsidP="008F459F">
      <w:pPr>
        <w:pStyle w:val="2"/>
        <w:shd w:val="clear" w:color="auto" w:fill="FFFFFF"/>
        <w:spacing w:before="0" w:beforeAutospacing="0" w:after="0" w:afterAutospacing="0" w:line="336" w:lineRule="atLeast"/>
        <w:textAlignment w:val="baseline"/>
        <w:rPr>
          <w:b w:val="0"/>
          <w:bCs w:val="0"/>
          <w:color w:val="000000"/>
          <w:sz w:val="28"/>
          <w:szCs w:val="28"/>
        </w:rPr>
      </w:pPr>
      <w:r w:rsidRPr="00520485">
        <w:rPr>
          <w:b w:val="0"/>
          <w:bCs w:val="0"/>
          <w:color w:val="000000"/>
          <w:sz w:val="28"/>
          <w:szCs w:val="28"/>
        </w:rPr>
        <w:t>День Победы</w:t>
      </w:r>
    </w:p>
    <w:p w:rsidR="004D69FE" w:rsidRPr="00520485" w:rsidRDefault="004D69FE" w:rsidP="004D69FE">
      <w:pPr>
        <w:ind w:left="360"/>
        <w:rPr>
          <w:rFonts w:ascii="Times New Roman" w:hAnsi="Times New Roman" w:cs="Times New Roman"/>
          <w:sz w:val="28"/>
          <w:szCs w:val="28"/>
        </w:rPr>
      </w:pPr>
      <w:r w:rsidRPr="0052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E80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также</w:t>
      </w:r>
      <w:r w:rsidRPr="00520485">
        <w:rPr>
          <w:rFonts w:ascii="Times New Roman" w:hAnsi="Times New Roman" w:cs="Times New Roman"/>
          <w:sz w:val="28"/>
          <w:szCs w:val="28"/>
        </w:rPr>
        <w:t xml:space="preserve"> множество мероприятий для школьников как муниципального уровня, так и регионального </w:t>
      </w:r>
      <w:r w:rsidR="00E80B75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Pr="00520485">
        <w:rPr>
          <w:rFonts w:ascii="Times New Roman" w:hAnsi="Times New Roman" w:cs="Times New Roman"/>
          <w:sz w:val="28"/>
          <w:szCs w:val="28"/>
        </w:rPr>
        <w:t xml:space="preserve">в тесном сотрудничестве и непосредственном руководстве с </w:t>
      </w:r>
      <w:proofErr w:type="gramStart"/>
      <w:r w:rsidRPr="00520485">
        <w:rPr>
          <w:rFonts w:ascii="Times New Roman" w:hAnsi="Times New Roman" w:cs="Times New Roman"/>
          <w:sz w:val="28"/>
          <w:szCs w:val="28"/>
        </w:rPr>
        <w:t>МГОУ  и</w:t>
      </w:r>
      <w:proofErr w:type="gramEnd"/>
      <w:r w:rsidRPr="00520485">
        <w:rPr>
          <w:rFonts w:ascii="Times New Roman" w:hAnsi="Times New Roman" w:cs="Times New Roman"/>
          <w:sz w:val="28"/>
          <w:szCs w:val="28"/>
        </w:rPr>
        <w:t xml:space="preserve"> Ассоциацией учителей иностранного языка. Активное участие во всех мероприятиях Одинцовская гимназия №4 принимает активное </w:t>
      </w:r>
      <w:proofErr w:type="spellStart"/>
      <w:r w:rsidRPr="00520485">
        <w:rPr>
          <w:rFonts w:ascii="Times New Roman" w:hAnsi="Times New Roman" w:cs="Times New Roman"/>
          <w:sz w:val="28"/>
          <w:szCs w:val="28"/>
        </w:rPr>
        <w:t>учстие</w:t>
      </w:r>
      <w:proofErr w:type="spellEnd"/>
    </w:p>
    <w:p w:rsidR="004D69FE" w:rsidRPr="00520485" w:rsidRDefault="004D69FE" w:rsidP="008F459F">
      <w:pPr>
        <w:pStyle w:val="2"/>
        <w:shd w:val="clear" w:color="auto" w:fill="FFFFFF"/>
        <w:spacing w:before="0" w:beforeAutospacing="0" w:after="0" w:afterAutospacing="0" w:line="336" w:lineRule="atLeast"/>
        <w:textAlignment w:val="baseline"/>
        <w:rPr>
          <w:b w:val="0"/>
          <w:bCs w:val="0"/>
          <w:color w:val="000000"/>
          <w:sz w:val="28"/>
          <w:szCs w:val="28"/>
        </w:rPr>
      </w:pPr>
    </w:p>
    <w:p w:rsidR="00A45A85" w:rsidRPr="00520485" w:rsidRDefault="00A45A85" w:rsidP="008F459F">
      <w:pPr>
        <w:pStyle w:val="2"/>
        <w:shd w:val="clear" w:color="auto" w:fill="FFFFFF"/>
        <w:spacing w:before="0" w:beforeAutospacing="0" w:after="0" w:afterAutospacing="0" w:line="336" w:lineRule="atLeast"/>
        <w:textAlignment w:val="baseline"/>
        <w:rPr>
          <w:b w:val="0"/>
          <w:bCs w:val="0"/>
          <w:color w:val="000000"/>
          <w:sz w:val="28"/>
          <w:szCs w:val="28"/>
        </w:rPr>
      </w:pPr>
      <w:r w:rsidRPr="00520485">
        <w:rPr>
          <w:b w:val="0"/>
          <w:bCs w:val="0"/>
          <w:color w:val="000000"/>
          <w:sz w:val="28"/>
          <w:szCs w:val="28"/>
        </w:rPr>
        <w:t>Вся эта работа направлена на решение как воспита</w:t>
      </w:r>
      <w:r w:rsidR="004E732F">
        <w:rPr>
          <w:b w:val="0"/>
          <w:bCs w:val="0"/>
          <w:color w:val="000000"/>
          <w:sz w:val="28"/>
          <w:szCs w:val="28"/>
        </w:rPr>
        <w:t>те</w:t>
      </w:r>
      <w:r w:rsidRPr="00520485">
        <w:rPr>
          <w:b w:val="0"/>
          <w:bCs w:val="0"/>
          <w:color w:val="000000"/>
          <w:sz w:val="28"/>
          <w:szCs w:val="28"/>
        </w:rPr>
        <w:t>льных</w:t>
      </w:r>
      <w:r w:rsidR="00616FC9">
        <w:rPr>
          <w:b w:val="0"/>
          <w:bCs w:val="0"/>
          <w:color w:val="000000"/>
          <w:sz w:val="28"/>
          <w:szCs w:val="28"/>
        </w:rPr>
        <w:t>,</w:t>
      </w:r>
      <w:bookmarkStart w:id="0" w:name="_GoBack"/>
      <w:bookmarkEnd w:id="0"/>
      <w:r w:rsidRPr="00520485">
        <w:rPr>
          <w:b w:val="0"/>
          <w:bCs w:val="0"/>
          <w:color w:val="000000"/>
          <w:sz w:val="28"/>
          <w:szCs w:val="28"/>
        </w:rPr>
        <w:t xml:space="preserve"> так и предметных задач.</w:t>
      </w:r>
    </w:p>
    <w:p w:rsidR="005A220E" w:rsidRPr="00520485" w:rsidRDefault="005A220E">
      <w:pPr>
        <w:rPr>
          <w:rFonts w:ascii="Times New Roman" w:hAnsi="Times New Roman" w:cs="Times New Roman"/>
          <w:sz w:val="28"/>
          <w:szCs w:val="28"/>
        </w:rPr>
      </w:pPr>
    </w:p>
    <w:sectPr w:rsidR="005A220E" w:rsidRPr="0052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47BA"/>
    <w:multiLevelType w:val="hybridMultilevel"/>
    <w:tmpl w:val="FE7A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E9"/>
    <w:rsid w:val="000233F6"/>
    <w:rsid w:val="000A18B0"/>
    <w:rsid w:val="001D1C09"/>
    <w:rsid w:val="002869E9"/>
    <w:rsid w:val="004D69FE"/>
    <w:rsid w:val="004E732F"/>
    <w:rsid w:val="00505C2C"/>
    <w:rsid w:val="00520485"/>
    <w:rsid w:val="005A220E"/>
    <w:rsid w:val="00616FC9"/>
    <w:rsid w:val="00760F33"/>
    <w:rsid w:val="008F459F"/>
    <w:rsid w:val="00A45A85"/>
    <w:rsid w:val="00AA0E41"/>
    <w:rsid w:val="00B23A62"/>
    <w:rsid w:val="00BD1C52"/>
    <w:rsid w:val="00BF467D"/>
    <w:rsid w:val="00C3284C"/>
    <w:rsid w:val="00D97952"/>
    <w:rsid w:val="00E3203C"/>
    <w:rsid w:val="00E80B75"/>
    <w:rsid w:val="00F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C5CE"/>
  <w15:chartTrackingRefBased/>
  <w15:docId w15:val="{54558BA8-9FB4-4C81-A2A9-3267195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4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F4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vydenkova.info/?p=1835" TargetMode="External"/><Relationship Id="rId5" Type="http://schemas.openxmlformats.org/officeDocument/2006/relationships/hyperlink" Target="http://davydenkova.info/?p=19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8</cp:revision>
  <dcterms:created xsi:type="dcterms:W3CDTF">2021-01-20T14:32:00Z</dcterms:created>
  <dcterms:modified xsi:type="dcterms:W3CDTF">2021-02-06T18:03:00Z</dcterms:modified>
</cp:coreProperties>
</file>