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6C" w:rsidRDefault="00717F89" w:rsidP="00717F89">
      <w:pPr>
        <w:jc w:val="center"/>
        <w:rPr>
          <w:rFonts w:ascii="Times New Roman" w:hAnsi="Times New Roman" w:cs="Times New Roman"/>
          <w:b/>
          <w:lang w:val="ru-RU"/>
        </w:rPr>
      </w:pPr>
      <w:r w:rsidRPr="00377E03">
        <w:rPr>
          <w:rFonts w:ascii="Times New Roman" w:hAnsi="Times New Roman" w:cs="Times New Roman"/>
          <w:b/>
          <w:lang w:val="ru-RU"/>
        </w:rPr>
        <w:t>План</w:t>
      </w:r>
      <w:r w:rsidR="003F79C2">
        <w:rPr>
          <w:rFonts w:ascii="Times New Roman" w:hAnsi="Times New Roman" w:cs="Times New Roman"/>
          <w:b/>
          <w:lang w:val="ru-RU"/>
        </w:rPr>
        <w:t xml:space="preserve"> методической</w:t>
      </w:r>
      <w:r w:rsidRPr="00377E03">
        <w:rPr>
          <w:rFonts w:ascii="Times New Roman" w:hAnsi="Times New Roman" w:cs="Times New Roman"/>
          <w:b/>
          <w:lang w:val="ru-RU"/>
        </w:rPr>
        <w:t xml:space="preserve"> работы с педагоги</w:t>
      </w:r>
      <w:r>
        <w:rPr>
          <w:rFonts w:ascii="Times New Roman" w:hAnsi="Times New Roman" w:cs="Times New Roman"/>
          <w:b/>
          <w:lang w:val="ru-RU"/>
        </w:rPr>
        <w:t>ческими кадрами района 2013-2014</w:t>
      </w:r>
      <w:r w:rsidRPr="00377E03">
        <w:rPr>
          <w:rFonts w:ascii="Times New Roman" w:hAnsi="Times New Roman" w:cs="Times New Roman"/>
          <w:b/>
          <w:lang w:val="ru-RU"/>
        </w:rPr>
        <w:t xml:space="preserve"> учебный год</w:t>
      </w:r>
    </w:p>
    <w:p w:rsidR="00717F89" w:rsidRPr="00377E03" w:rsidRDefault="00717F89" w:rsidP="00717F89">
      <w:pPr>
        <w:jc w:val="center"/>
        <w:rPr>
          <w:rFonts w:ascii="Times New Roman" w:hAnsi="Times New Roman" w:cs="Times New Roman"/>
          <w:lang w:val="ru-RU"/>
        </w:rPr>
      </w:pPr>
      <w:r w:rsidRPr="00377E03">
        <w:rPr>
          <w:rFonts w:ascii="Times New Roman" w:hAnsi="Times New Roman" w:cs="Times New Roman"/>
          <w:b/>
          <w:lang w:val="ru-RU"/>
        </w:rPr>
        <w:t xml:space="preserve"> по </w:t>
      </w:r>
      <w:r>
        <w:rPr>
          <w:rFonts w:ascii="Times New Roman" w:hAnsi="Times New Roman" w:cs="Times New Roman"/>
          <w:b/>
          <w:u w:val="single"/>
          <w:lang w:val="ru-RU"/>
        </w:rPr>
        <w:t>подготовке</w:t>
      </w:r>
      <w:r w:rsidRPr="00377E03">
        <w:rPr>
          <w:rFonts w:ascii="Times New Roman" w:hAnsi="Times New Roman" w:cs="Times New Roman"/>
          <w:b/>
          <w:u w:val="single"/>
          <w:lang w:val="ru-RU"/>
        </w:rPr>
        <w:t xml:space="preserve"> к ЕГЭ</w:t>
      </w:r>
      <w:r w:rsidRPr="00377E03">
        <w:rPr>
          <w:rFonts w:ascii="Times New Roman" w:hAnsi="Times New Roman" w:cs="Times New Roman"/>
          <w:lang w:val="ru-RU"/>
        </w:rPr>
        <w:t>.</w:t>
      </w:r>
    </w:p>
    <w:p w:rsidR="00717F89" w:rsidRPr="00377E03" w:rsidRDefault="00717F89" w:rsidP="00717F89">
      <w:pPr>
        <w:rPr>
          <w:rFonts w:ascii="Times New Roman" w:hAnsi="Times New Roman" w:cs="Times New Roman"/>
          <w:lang w:val="ru-RU"/>
        </w:rPr>
      </w:pPr>
    </w:p>
    <w:p w:rsidR="00717F89" w:rsidRPr="00377E03" w:rsidRDefault="00717F89" w:rsidP="00717F89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5370"/>
        <w:gridCol w:w="1980"/>
      </w:tblGrid>
      <w:tr w:rsidR="00717F89" w:rsidRPr="00377E03" w:rsidTr="00A535B4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77E0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77E03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</w:rPr>
            </w:pPr>
            <w:r w:rsidRPr="00377E03">
              <w:rPr>
                <w:rFonts w:ascii="Times New Roman" w:hAnsi="Times New Roman" w:cs="Times New Roman"/>
              </w:rPr>
              <w:t>Ответсвенные</w:t>
            </w:r>
          </w:p>
        </w:tc>
      </w:tr>
      <w:tr w:rsidR="00717F89" w:rsidRPr="00377E03" w:rsidTr="00A535B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</w:rPr>
            </w:pPr>
            <w:r w:rsidRPr="00377E03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A133C" w:rsidRDefault="00717F89" w:rsidP="00717F8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 xml:space="preserve">Подведение итогов ЕГЭ 2012г.  Выявление сложных аспектов  экзамена. Обсуждение и выработка единого плана обучения учителей района по подготовке к ЕГЭ.  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Методист УМЦ РО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7F89" w:rsidRPr="00377E03" w:rsidTr="00A535B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Обсуждение результатов написания обучающимися  тренировоч</w:t>
            </w:r>
            <w:r>
              <w:rPr>
                <w:rFonts w:ascii="Times New Roman" w:hAnsi="Times New Roman" w:cs="Times New Roman"/>
                <w:lang w:val="ru-RU"/>
              </w:rPr>
              <w:t>ного теста в формате ЕГЭ. Анализ ошибок.</w:t>
            </w:r>
          </w:p>
          <w:p w:rsidR="00717F89" w:rsidRPr="00377E03" w:rsidRDefault="00717F89" w:rsidP="00A535B4">
            <w:pPr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Технология подготовки аудирования 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Методист УМЦ РО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7F89" w:rsidRPr="00377E03" w:rsidTr="00A535B4">
        <w:trPr>
          <w:trHeight w:val="909"/>
        </w:trPr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</w:rPr>
            </w:pPr>
            <w:r w:rsidRPr="00377E03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3A133C" w:rsidP="003A133C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 xml:space="preserve">Методика формирования ведущих компетентностей учащихся по иностранному языку в старшей школе в письменной речи </w:t>
            </w:r>
            <w:r>
              <w:rPr>
                <w:rFonts w:ascii="Times New Roman" w:hAnsi="Times New Roman" w:cs="Times New Roman"/>
                <w:lang w:val="ru-RU"/>
              </w:rPr>
              <w:t>Технология написания письма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Методист УМЦ РО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7F89" w:rsidRPr="00377E03" w:rsidTr="00A535B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3A133C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Технология написания сочинения. Постановка проблемы. Заключение.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Методист УМЦ РО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7F89" w:rsidRPr="00795F6C" w:rsidTr="00A535B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3C" w:rsidRPr="00377E03" w:rsidRDefault="003A133C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Технология написания сочинения. Основная часть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Подготовка к устной речи.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Методист УМЦ РО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7F89" w:rsidRPr="00795F6C" w:rsidTr="00A535B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795F6C" w:rsidRDefault="00717F89" w:rsidP="00A535B4">
            <w:pPr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133C" w:rsidRDefault="003A133C" w:rsidP="003A133C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Технологии работы над  ошибками</w:t>
            </w:r>
            <w:r w:rsidRPr="00377E0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17F89" w:rsidRPr="00795F6C" w:rsidRDefault="00717F89" w:rsidP="00A535B4">
            <w:pPr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Подготовка к устной речи.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F6C" w:rsidRPr="00377E03" w:rsidRDefault="00795F6C" w:rsidP="00795F6C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Методист УМЦ РО</w:t>
            </w:r>
          </w:p>
          <w:p w:rsidR="00717F89" w:rsidRPr="00795F6C" w:rsidRDefault="00717F89" w:rsidP="00A535B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7F89" w:rsidRPr="00377E03" w:rsidTr="00A535B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D8346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Технология подготовки чтения. Работа с текстами.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Подготовка к устной речи.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Методист УМЦ РО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17F89" w:rsidRPr="00377E03" w:rsidTr="00A535B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</w:rPr>
            </w:pPr>
            <w:r w:rsidRPr="00377E0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D8346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Технология работы над тренировочными тестами</w:t>
            </w:r>
          </w:p>
          <w:p w:rsidR="00B70F7E" w:rsidRDefault="00B70F7E" w:rsidP="00B70F7E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Технологии работы над  ошибками</w:t>
            </w:r>
            <w:r w:rsidRPr="00377E0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17F89" w:rsidRPr="00D8346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Методист УМЦ РО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7F89" w:rsidRPr="00377E03" w:rsidTr="00A535B4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</w:rPr>
            </w:pPr>
            <w:r w:rsidRPr="00377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F89" w:rsidRPr="00D8346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Технология работы над тренировочными тестами</w:t>
            </w:r>
          </w:p>
          <w:p w:rsidR="00717F89" w:rsidRPr="00D8346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Подготовка к устной речи.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77E03">
              <w:rPr>
                <w:rFonts w:ascii="Times New Roman" w:hAnsi="Times New Roman" w:cs="Times New Roman"/>
                <w:lang w:val="ru-RU"/>
              </w:rPr>
              <w:t>Методист УМЦ РО</w:t>
            </w:r>
          </w:p>
          <w:p w:rsidR="00717F89" w:rsidRPr="00377E03" w:rsidRDefault="00717F89" w:rsidP="00A535B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8A1B13" w:rsidRPr="00795F6C" w:rsidRDefault="008A1B13">
      <w:pPr>
        <w:rPr>
          <w:lang w:val="ru-RU"/>
        </w:rPr>
      </w:pPr>
    </w:p>
    <w:sectPr w:rsidR="008A1B13" w:rsidRPr="00795F6C" w:rsidSect="00DD5FD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EF" w:rsidRDefault="00B66DEF" w:rsidP="00795F6C">
      <w:r>
        <w:separator/>
      </w:r>
    </w:p>
  </w:endnote>
  <w:endnote w:type="continuationSeparator" w:id="1">
    <w:p w:rsidR="00B66DEF" w:rsidRDefault="00B66DEF" w:rsidP="0079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EF" w:rsidRDefault="00B66DEF" w:rsidP="00795F6C">
      <w:r>
        <w:separator/>
      </w:r>
    </w:p>
  </w:footnote>
  <w:footnote w:type="continuationSeparator" w:id="1">
    <w:p w:rsidR="00B66DEF" w:rsidRDefault="00B66DEF" w:rsidP="00795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F89"/>
    <w:rsid w:val="00286AC6"/>
    <w:rsid w:val="003755E0"/>
    <w:rsid w:val="003A133C"/>
    <w:rsid w:val="003F79C2"/>
    <w:rsid w:val="004F6A17"/>
    <w:rsid w:val="00507C71"/>
    <w:rsid w:val="006E1200"/>
    <w:rsid w:val="00717F89"/>
    <w:rsid w:val="00795F6C"/>
    <w:rsid w:val="00806FF4"/>
    <w:rsid w:val="008A1B13"/>
    <w:rsid w:val="00A2269D"/>
    <w:rsid w:val="00B66DEF"/>
    <w:rsid w:val="00B70F7E"/>
    <w:rsid w:val="00BF3D0B"/>
    <w:rsid w:val="00DB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89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717F89"/>
    <w:pPr>
      <w:suppressLineNumbers/>
    </w:pPr>
  </w:style>
  <w:style w:type="character" w:customStyle="1" w:styleId="FontStyle11">
    <w:name w:val="Font Style11"/>
    <w:basedOn w:val="a0"/>
    <w:uiPriority w:val="99"/>
    <w:rsid w:val="00717F89"/>
    <w:rPr>
      <w:rFonts w:ascii="Calibri" w:hAnsi="Calibri" w:cs="Calibri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95F6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5F6C"/>
    <w:rPr>
      <w:rFonts w:ascii="Liberation Serif" w:eastAsia="WenQuanYi Micro Hei" w:hAnsi="Liberation Serif" w:cs="Mangal"/>
      <w:kern w:val="1"/>
      <w:sz w:val="24"/>
      <w:szCs w:val="21"/>
      <w:lang w:val="en-US"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795F6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95F6C"/>
    <w:rPr>
      <w:rFonts w:ascii="Liberation Serif" w:eastAsia="WenQuanYi Micro Hei" w:hAnsi="Liberation Serif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dcterms:created xsi:type="dcterms:W3CDTF">2013-05-19T09:19:00Z</dcterms:created>
  <dcterms:modified xsi:type="dcterms:W3CDTF">2013-05-30T15:44:00Z</dcterms:modified>
</cp:coreProperties>
</file>