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D7" w:rsidRDefault="008F39D7" w:rsidP="00426711">
      <w:pPr>
        <w:jc w:val="center"/>
        <w:rPr>
          <w:b/>
          <w:sz w:val="40"/>
          <w:szCs w:val="40"/>
        </w:rPr>
      </w:pPr>
      <w:r w:rsidRPr="00426711">
        <w:rPr>
          <w:b/>
          <w:sz w:val="40"/>
          <w:szCs w:val="40"/>
        </w:rPr>
        <w:t xml:space="preserve">ВСЕРОССИЙСКАЯ ОЛИМПИАДА ШКОЛЬНИКОВ </w:t>
      </w:r>
    </w:p>
    <w:p w:rsidR="008F39D7" w:rsidRPr="00426711" w:rsidRDefault="008F39D7" w:rsidP="00426711">
      <w:pPr>
        <w:jc w:val="center"/>
        <w:rPr>
          <w:b/>
          <w:sz w:val="40"/>
          <w:szCs w:val="40"/>
        </w:rPr>
      </w:pPr>
      <w:r w:rsidRPr="00426711">
        <w:rPr>
          <w:b/>
          <w:sz w:val="40"/>
          <w:szCs w:val="40"/>
        </w:rPr>
        <w:t xml:space="preserve">ПО ФРАНЦУЗСКОМУ ЯЗЫКУ </w:t>
      </w:r>
    </w:p>
    <w:p w:rsidR="008F39D7" w:rsidRPr="00426711" w:rsidRDefault="008F39D7" w:rsidP="00426711">
      <w:pPr>
        <w:jc w:val="center"/>
        <w:rPr>
          <w:b/>
          <w:sz w:val="40"/>
          <w:szCs w:val="40"/>
        </w:rPr>
      </w:pPr>
      <w:r w:rsidRPr="00426711">
        <w:rPr>
          <w:b/>
          <w:sz w:val="40"/>
          <w:szCs w:val="40"/>
        </w:rPr>
        <w:t>2014 -2015</w:t>
      </w:r>
      <w:r>
        <w:rPr>
          <w:b/>
          <w:sz w:val="40"/>
          <w:szCs w:val="40"/>
        </w:rPr>
        <w:t>гг.</w:t>
      </w:r>
    </w:p>
    <w:p w:rsidR="008F39D7" w:rsidRPr="00426711" w:rsidRDefault="008F39D7" w:rsidP="00426711">
      <w:pPr>
        <w:jc w:val="center"/>
        <w:rPr>
          <w:b/>
          <w:sz w:val="40"/>
          <w:szCs w:val="40"/>
        </w:rPr>
      </w:pPr>
      <w:r w:rsidRPr="00426711">
        <w:rPr>
          <w:b/>
          <w:sz w:val="40"/>
          <w:szCs w:val="40"/>
        </w:rPr>
        <w:t>МУНИЦИПАЛЬНЫЙ ЭТАП</w:t>
      </w:r>
    </w:p>
    <w:p w:rsidR="008F39D7" w:rsidRPr="005A3C9D" w:rsidRDefault="008F39D7" w:rsidP="00426711">
      <w:pPr>
        <w:jc w:val="center"/>
        <w:rPr>
          <w:b/>
          <w:sz w:val="40"/>
          <w:szCs w:val="40"/>
        </w:rPr>
      </w:pPr>
      <w:r w:rsidRPr="005A3C9D">
        <w:rPr>
          <w:b/>
          <w:sz w:val="40"/>
          <w:szCs w:val="40"/>
        </w:rPr>
        <w:t xml:space="preserve">9 – 11 </w:t>
      </w:r>
      <w:r w:rsidRPr="00426711">
        <w:rPr>
          <w:b/>
          <w:sz w:val="40"/>
          <w:szCs w:val="40"/>
        </w:rPr>
        <w:t>КЛАССЫ</w:t>
      </w:r>
    </w:p>
    <w:p w:rsidR="008F39D7" w:rsidRPr="00426711" w:rsidRDefault="008F39D7">
      <w:pPr>
        <w:rPr>
          <w:b/>
          <w:sz w:val="32"/>
          <w:szCs w:val="32"/>
          <w:lang w:val="fr-FR"/>
        </w:rPr>
      </w:pPr>
      <w:r w:rsidRPr="00426711">
        <w:rPr>
          <w:b/>
          <w:sz w:val="32"/>
          <w:szCs w:val="32"/>
          <w:lang w:val="fr-FR"/>
        </w:rPr>
        <w:t>I </w:t>
      </w:r>
      <w:r w:rsidRPr="005A3C9D">
        <w:rPr>
          <w:b/>
          <w:sz w:val="32"/>
          <w:szCs w:val="32"/>
        </w:rPr>
        <w:t xml:space="preserve">. </w:t>
      </w:r>
      <w:r w:rsidRPr="00426711">
        <w:rPr>
          <w:b/>
          <w:sz w:val="32"/>
          <w:szCs w:val="32"/>
        </w:rPr>
        <w:t>ПОНИМАНИЕ</w:t>
      </w:r>
      <w:r w:rsidRPr="00426711">
        <w:rPr>
          <w:b/>
          <w:sz w:val="32"/>
          <w:szCs w:val="32"/>
          <w:lang w:val="fr-FR"/>
        </w:rPr>
        <w:t xml:space="preserve"> </w:t>
      </w:r>
      <w:r w:rsidRPr="00426711">
        <w:rPr>
          <w:b/>
          <w:sz w:val="32"/>
          <w:szCs w:val="32"/>
        </w:rPr>
        <w:t>ПИСЬМЕННОГО</w:t>
      </w:r>
      <w:r w:rsidRPr="00426711">
        <w:rPr>
          <w:b/>
          <w:sz w:val="32"/>
          <w:szCs w:val="32"/>
          <w:lang w:val="fr-FR"/>
        </w:rPr>
        <w:t xml:space="preserve"> </w:t>
      </w:r>
      <w:r w:rsidRPr="00426711">
        <w:rPr>
          <w:b/>
          <w:sz w:val="32"/>
          <w:szCs w:val="32"/>
        </w:rPr>
        <w:t>ТЕКСТА</w:t>
      </w:r>
    </w:p>
    <w:p w:rsidR="008F39D7" w:rsidRPr="005A3C9D" w:rsidRDefault="008F39D7">
      <w:pPr>
        <w:rPr>
          <w:i/>
          <w:sz w:val="28"/>
          <w:szCs w:val="28"/>
          <w:lang w:val="fr-FR"/>
        </w:rPr>
      </w:pPr>
      <w:r w:rsidRPr="00426711">
        <w:rPr>
          <w:i/>
          <w:sz w:val="28"/>
          <w:szCs w:val="28"/>
          <w:lang w:val="fr-FR"/>
        </w:rPr>
        <w:t>Lisez le texte ci-dessous, suivi d’exercices de compréhension. Choisissez</w:t>
      </w:r>
      <w:r w:rsidRPr="005A3C9D">
        <w:rPr>
          <w:i/>
          <w:sz w:val="28"/>
          <w:szCs w:val="28"/>
          <w:lang w:val="fr-FR"/>
        </w:rPr>
        <w:t xml:space="preserve"> </w:t>
      </w:r>
      <w:r w:rsidRPr="00426711">
        <w:rPr>
          <w:i/>
          <w:sz w:val="28"/>
          <w:szCs w:val="28"/>
          <w:lang w:val="fr-FR"/>
        </w:rPr>
        <w:t>la</w:t>
      </w:r>
      <w:r w:rsidRPr="005A3C9D">
        <w:rPr>
          <w:i/>
          <w:sz w:val="28"/>
          <w:szCs w:val="28"/>
          <w:lang w:val="fr-FR"/>
        </w:rPr>
        <w:t xml:space="preserve"> </w:t>
      </w:r>
      <w:r w:rsidRPr="00426711">
        <w:rPr>
          <w:i/>
          <w:sz w:val="28"/>
          <w:szCs w:val="28"/>
          <w:lang w:val="fr-FR"/>
        </w:rPr>
        <w:t>r</w:t>
      </w:r>
      <w:r w:rsidRPr="005A3C9D">
        <w:rPr>
          <w:i/>
          <w:sz w:val="28"/>
          <w:szCs w:val="28"/>
          <w:lang w:val="fr-FR"/>
        </w:rPr>
        <w:t>é</w:t>
      </w:r>
      <w:r w:rsidRPr="00426711">
        <w:rPr>
          <w:i/>
          <w:sz w:val="28"/>
          <w:szCs w:val="28"/>
          <w:lang w:val="fr-FR"/>
        </w:rPr>
        <w:t>ponse</w:t>
      </w:r>
      <w:r w:rsidRPr="005A3C9D">
        <w:rPr>
          <w:i/>
          <w:sz w:val="28"/>
          <w:szCs w:val="28"/>
          <w:lang w:val="fr-FR"/>
        </w:rPr>
        <w:t xml:space="preserve"> </w:t>
      </w:r>
      <w:r w:rsidRPr="00426711">
        <w:rPr>
          <w:i/>
          <w:sz w:val="28"/>
          <w:szCs w:val="28"/>
          <w:lang w:val="fr-FR"/>
        </w:rPr>
        <w:t>exacte</w:t>
      </w:r>
      <w:r w:rsidRPr="005A3C9D">
        <w:rPr>
          <w:i/>
          <w:sz w:val="28"/>
          <w:szCs w:val="28"/>
          <w:lang w:val="fr-FR"/>
        </w:rPr>
        <w:t>.</w:t>
      </w:r>
    </w:p>
    <w:p w:rsidR="008F39D7" w:rsidRPr="005A3C9D" w:rsidRDefault="008F39D7" w:rsidP="00426711">
      <w:pPr>
        <w:pStyle w:val="Style14"/>
        <w:widowControl/>
        <w:spacing w:line="240" w:lineRule="exact"/>
        <w:ind w:left="2873"/>
        <w:jc w:val="left"/>
        <w:rPr>
          <w:rFonts w:ascii="Times New Roman" w:hAnsi="Times New Roman"/>
          <w:sz w:val="20"/>
          <w:szCs w:val="20"/>
          <w:lang w:val="fr-FR"/>
        </w:rPr>
      </w:pPr>
    </w:p>
    <w:p w:rsidR="008F39D7" w:rsidRPr="005A3C9D" w:rsidRDefault="008F39D7" w:rsidP="00426711">
      <w:pPr>
        <w:pStyle w:val="Style14"/>
        <w:widowControl/>
        <w:spacing w:before="19" w:line="240" w:lineRule="auto"/>
        <w:ind w:left="2873"/>
        <w:jc w:val="left"/>
        <w:rPr>
          <w:rStyle w:val="FontStyle45"/>
          <w:rFonts w:ascii="Times New Roman" w:hAnsi="Times New Roman" w:cs="Times New Roman"/>
          <w:sz w:val="28"/>
          <w:szCs w:val="28"/>
          <w:lang w:val="fr-FR" w:eastAsia="fr-FR"/>
        </w:rPr>
      </w:pPr>
      <w:r w:rsidRPr="00426711">
        <w:rPr>
          <w:rStyle w:val="FontStyle45"/>
          <w:rFonts w:ascii="Times New Roman" w:hAnsi="Times New Roman" w:cs="Times New Roman"/>
          <w:sz w:val="28"/>
          <w:szCs w:val="28"/>
          <w:lang w:val="fr-FR" w:eastAsia="fr-FR"/>
        </w:rPr>
        <w:t>Un autre regard</w:t>
      </w:r>
    </w:p>
    <w:p w:rsidR="008F39D7" w:rsidRPr="005A3C9D" w:rsidRDefault="008F39D7" w:rsidP="00426711">
      <w:pPr>
        <w:pStyle w:val="Style14"/>
        <w:widowControl/>
        <w:spacing w:before="19" w:line="240" w:lineRule="auto"/>
        <w:ind w:left="2873"/>
        <w:jc w:val="left"/>
        <w:rPr>
          <w:rStyle w:val="FontStyle45"/>
          <w:rFonts w:ascii="Times New Roman" w:hAnsi="Times New Roman" w:cs="Times New Roman"/>
          <w:sz w:val="28"/>
          <w:szCs w:val="28"/>
          <w:lang w:val="fr-FR" w:eastAsia="fr-FR"/>
        </w:rPr>
      </w:pPr>
    </w:p>
    <w:p w:rsidR="008F39D7" w:rsidRPr="00426711" w:rsidRDefault="008F39D7" w:rsidP="00426711">
      <w:pPr>
        <w:pStyle w:val="Style25"/>
        <w:widowControl/>
        <w:spacing w:before="122" w:line="260" w:lineRule="exact"/>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 xml:space="preserve">D'ordinaire, parler d'un peuple c'est définir en quoi il se distingue des autres. Ce qui évite de s'interroger sur la ressemblance que présentent entre eux les gens d'un même pays ; pour moi, c'est là le point de départ indispensable. Les Français s'estiment souvent incompris par des étrangers, insuffisamment appréciés, mal aimés. Ils ont raison. Les étrangers adorent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r w:rsidRPr="00426711">
        <w:rPr>
          <w:rStyle w:val="FontStyle46"/>
          <w:rFonts w:ascii="Times New Roman" w:hAnsi="Times New Roman" w:cs="Times New Roman"/>
          <w:sz w:val="28"/>
          <w:szCs w:val="28"/>
          <w:lang w:val="fr-FR" w:eastAsia="fr-FR"/>
        </w:rPr>
        <w:t xml:space="preserve"> en tant que pays, mais pas les Français en tant que peuple. C'est particulièrement vrai des Anglo-Saxons. Les Anglais visitent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r w:rsidRPr="00426711">
        <w:rPr>
          <w:rStyle w:val="FontStyle46"/>
          <w:rFonts w:ascii="Times New Roman" w:hAnsi="Times New Roman" w:cs="Times New Roman"/>
          <w:sz w:val="28"/>
          <w:szCs w:val="28"/>
          <w:lang w:val="fr-FR" w:eastAsia="fr-FR"/>
        </w:rPr>
        <w:t xml:space="preserve"> plus que tout autre pays étranger; mais 2 % seulement d'entre eux disent qu'ils admirent les Français, et ceux qui souhaiteraient vivre parmi eux sont plus rares encore. Les sondages d'opinion montrent régulièrement que les Anglais se méfient des Français autant que des Russes, et cette méfiance ne va pas en s'atténuant. Ce n'est pasl simplement que les Anglais n'aiment pas les étrangers ; au contraire, il y a des nations que nous admirons, et cela, en dépit des guerres que nous avons livrées contre elles. Les Français font d'énormes efforts pour s'expliquer. Aucune nation ne s'applique davantage à trouver et à exprimer son identité, aucune ne se regarde dans la glace avec plus d'attention, ne discute de ce qu'elle y voit avec plus de passion, ne persiste à imaginer des rides là où il n'y en a pas, ni ne s'interroge pour savoir si son sourire est perçu comme signe de joie ou de mépris. Leur gouvernement a publié un ouvrage d'une taille et d'une) érudition impressionnantes intitulé </w:t>
      </w:r>
      <w:r w:rsidRPr="00426711">
        <w:rPr>
          <w:rStyle w:val="FontStyle54"/>
          <w:rFonts w:ascii="Times New Roman" w:hAnsi="Times New Roman" w:cs="Times New Roman"/>
          <w:sz w:val="28"/>
          <w:szCs w:val="28"/>
          <w:lang w:val="fr-FR" w:eastAsia="fr-FR"/>
        </w:rPr>
        <w:t xml:space="preserve">Français, qui êtes-vous ? </w:t>
      </w:r>
      <w:r w:rsidRPr="00426711">
        <w:rPr>
          <w:rStyle w:val="FontStyle46"/>
          <w:rFonts w:ascii="Times New Roman" w:hAnsi="Times New Roman" w:cs="Times New Roman"/>
          <w:sz w:val="28"/>
          <w:szCs w:val="28"/>
          <w:lang w:val="fr-FR" w:eastAsia="fr-FR"/>
        </w:rPr>
        <w:t>Mais la réponse qu'il fournit n'est pas claire. La chasse au « vrai » Français fait délice du tourisme étranger traditionnel, dont le jeu favori! consiste à noter à quel point les Français sont typiquement français.</w:t>
      </w:r>
    </w:p>
    <w:p w:rsidR="008F39D7" w:rsidRPr="00426711" w:rsidRDefault="008F39D7" w:rsidP="00426711">
      <w:pPr>
        <w:pStyle w:val="Style25"/>
        <w:widowControl/>
        <w:spacing w:line="260" w:lineRule="exact"/>
        <w:ind w:firstLine="403"/>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 xml:space="preserve">En ce qui me concerne, si j'inclus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r w:rsidRPr="00426711">
        <w:rPr>
          <w:rStyle w:val="FontStyle46"/>
          <w:rFonts w:ascii="Times New Roman" w:hAnsi="Times New Roman" w:cs="Times New Roman"/>
          <w:sz w:val="28"/>
          <w:szCs w:val="28"/>
          <w:lang w:val="fr-FR" w:eastAsia="fr-FR"/>
        </w:rPr>
        <w:t xml:space="preserve"> dans mon univers, ce n'est pas seulement parce que; j'en admire les sites et les monuments, si merveilleux soient-ils, mais plutôt parce que les Français ont bien voulu partager avec moi leur expérience, qui ont un paysage encore plus merveilleusement variéj de chaleur et de glace, de tendresse et de ridicule, parce qu'ils m'ont offert un commentaire d'une| inépuisable richesse sur la sagesse et la folie.</w:t>
      </w:r>
    </w:p>
    <w:p w:rsidR="008F39D7" w:rsidRPr="00426711" w:rsidRDefault="008F39D7" w:rsidP="00426711">
      <w:pPr>
        <w:pStyle w:val="Style26"/>
        <w:widowControl/>
        <w:jc w:val="right"/>
        <w:rPr>
          <w:rStyle w:val="FontStyle54"/>
          <w:rFonts w:ascii="Times New Roman" w:hAnsi="Times New Roman" w:cs="Times New Roman"/>
          <w:sz w:val="28"/>
          <w:szCs w:val="28"/>
          <w:vertAlign w:val="superscript"/>
          <w:lang w:val="fr-FR" w:eastAsia="fr-FR"/>
        </w:rPr>
      </w:pPr>
      <w:r w:rsidRPr="00426711">
        <w:rPr>
          <w:rStyle w:val="FontStyle54"/>
          <w:rFonts w:ascii="Times New Roman" w:hAnsi="Times New Roman" w:cs="Times New Roman"/>
          <w:sz w:val="28"/>
          <w:szCs w:val="28"/>
          <w:lang w:val="fr-FR" w:eastAsia="fr-FR"/>
        </w:rPr>
        <w:t>Théodore Zeldin « Les Français »</w:t>
      </w:r>
      <w:r w:rsidRPr="00426711">
        <w:rPr>
          <w:rStyle w:val="FontStyle54"/>
          <w:rFonts w:ascii="Times New Roman" w:hAnsi="Times New Roman" w:cs="Times New Roman"/>
          <w:sz w:val="28"/>
          <w:szCs w:val="28"/>
          <w:vertAlign w:val="superscript"/>
          <w:lang w:val="fr-FR" w:eastAsia="fr-FR"/>
        </w:rPr>
        <w:t>!</w:t>
      </w:r>
    </w:p>
    <w:p w:rsidR="008F39D7" w:rsidRPr="005A3C9D" w:rsidRDefault="008F39D7" w:rsidP="00426711">
      <w:pPr>
        <w:pStyle w:val="Style27"/>
        <w:widowControl/>
        <w:spacing w:before="86"/>
        <w:rPr>
          <w:rStyle w:val="FontStyle48"/>
          <w:rFonts w:ascii="Times New Roman" w:hAnsi="Times New Roman" w:cs="Times New Roman"/>
          <w:sz w:val="28"/>
          <w:szCs w:val="28"/>
          <w:lang w:val="fr-FR" w:eastAsia="fr-FR"/>
        </w:rPr>
      </w:pPr>
    </w:p>
    <w:p w:rsidR="008F39D7" w:rsidRPr="005A3C9D" w:rsidRDefault="008F39D7" w:rsidP="00426711">
      <w:pPr>
        <w:pStyle w:val="Style27"/>
        <w:widowControl/>
        <w:spacing w:before="86"/>
        <w:rPr>
          <w:rStyle w:val="FontStyle48"/>
          <w:rFonts w:ascii="Times New Roman" w:hAnsi="Times New Roman" w:cs="Times New Roman"/>
          <w:sz w:val="28"/>
          <w:szCs w:val="28"/>
          <w:lang w:val="fr-FR" w:eastAsia="fr-FR"/>
        </w:rPr>
      </w:pPr>
    </w:p>
    <w:p w:rsidR="008F39D7" w:rsidRPr="00426711" w:rsidRDefault="008F39D7" w:rsidP="00426711">
      <w:pPr>
        <w:pStyle w:val="Style27"/>
        <w:widowControl/>
        <w:spacing w:before="86"/>
        <w:rPr>
          <w:rStyle w:val="FontStyle48"/>
          <w:rFonts w:ascii="Times New Roman" w:hAnsi="Times New Roman" w:cs="Times New Roman"/>
          <w:sz w:val="28"/>
          <w:szCs w:val="28"/>
          <w:lang w:val="fr-FR" w:eastAsia="fr-FR"/>
        </w:rPr>
      </w:pPr>
      <w:r>
        <w:rPr>
          <w:rStyle w:val="FontStyle48"/>
          <w:rFonts w:ascii="Times New Roman" w:hAnsi="Times New Roman" w:cs="Times New Roman"/>
          <w:sz w:val="28"/>
          <w:szCs w:val="28"/>
          <w:lang w:val="fr-FR" w:eastAsia="fr-FR"/>
        </w:rPr>
        <w:t>a.</w:t>
      </w:r>
      <w:r w:rsidRPr="00426711">
        <w:rPr>
          <w:rStyle w:val="FontStyle48"/>
          <w:rFonts w:ascii="Times New Roman" w:hAnsi="Times New Roman" w:cs="Times New Roman"/>
          <w:sz w:val="28"/>
          <w:szCs w:val="28"/>
          <w:lang w:val="fr-FR" w:eastAsia="fr-FR"/>
        </w:rPr>
        <w:t xml:space="preserve">  Testez votre compréhension.</w:t>
      </w:r>
    </w:p>
    <w:p w:rsidR="008F39D7" w:rsidRPr="00426711" w:rsidRDefault="008F39D7" w:rsidP="00426711">
      <w:pPr>
        <w:pStyle w:val="Style28"/>
        <w:widowControl/>
        <w:tabs>
          <w:tab w:val="left" w:pos="691"/>
        </w:tabs>
        <w:spacing w:before="144"/>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1.</w:t>
      </w:r>
      <w:r w:rsidRPr="00426711">
        <w:rPr>
          <w:rStyle w:val="FontStyle46"/>
          <w:rFonts w:ascii="Times New Roman" w:hAnsi="Times New Roman" w:cs="Times New Roman"/>
          <w:sz w:val="28"/>
          <w:szCs w:val="28"/>
          <w:lang w:val="fr-FR" w:eastAsia="fr-FR"/>
        </w:rPr>
        <w:tab/>
        <w:t>L'auteur de ce texte est</w:t>
      </w:r>
    </w:p>
    <w:p w:rsidR="008F39D7" w:rsidRPr="00426711" w:rsidRDefault="008F39D7" w:rsidP="00426711">
      <w:pPr>
        <w:pStyle w:val="Style28"/>
        <w:widowControl/>
        <w:numPr>
          <w:ilvl w:val="0"/>
          <w:numId w:val="1"/>
        </w:numPr>
        <w:tabs>
          <w:tab w:val="left" w:pos="1404"/>
        </w:tabs>
        <w:spacing w:before="79" w:line="223" w:lineRule="exact"/>
        <w:ind w:left="1138"/>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Français.</w:t>
      </w:r>
    </w:p>
    <w:p w:rsidR="008F39D7" w:rsidRPr="00426711" w:rsidRDefault="008F39D7" w:rsidP="00426711">
      <w:pPr>
        <w:pStyle w:val="Style28"/>
        <w:widowControl/>
        <w:numPr>
          <w:ilvl w:val="0"/>
          <w:numId w:val="1"/>
        </w:numPr>
        <w:tabs>
          <w:tab w:val="left" w:pos="1404"/>
        </w:tabs>
        <w:spacing w:line="223" w:lineRule="exact"/>
        <w:ind w:left="1138"/>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Anglais.</w:t>
      </w:r>
    </w:p>
    <w:p w:rsidR="008F39D7" w:rsidRPr="00426711" w:rsidRDefault="008F39D7" w:rsidP="00426711">
      <w:pPr>
        <w:pStyle w:val="Style28"/>
        <w:widowControl/>
        <w:numPr>
          <w:ilvl w:val="0"/>
          <w:numId w:val="1"/>
        </w:numPr>
        <w:tabs>
          <w:tab w:val="left" w:pos="1404"/>
        </w:tabs>
        <w:spacing w:line="223" w:lineRule="exact"/>
        <w:ind w:left="1138"/>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Américain.</w:t>
      </w:r>
    </w:p>
    <w:p w:rsidR="008F39D7" w:rsidRPr="00426711" w:rsidRDefault="008F39D7" w:rsidP="00426711">
      <w:pPr>
        <w:pStyle w:val="Style28"/>
        <w:widowControl/>
        <w:tabs>
          <w:tab w:val="left" w:pos="691"/>
        </w:tabs>
        <w:spacing w:before="130"/>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2.</w:t>
      </w:r>
      <w:r w:rsidRPr="00426711">
        <w:rPr>
          <w:rStyle w:val="FontStyle46"/>
          <w:rFonts w:ascii="Times New Roman" w:hAnsi="Times New Roman" w:cs="Times New Roman"/>
          <w:sz w:val="28"/>
          <w:szCs w:val="28"/>
          <w:lang w:val="fr-FR" w:eastAsia="fr-FR"/>
        </w:rPr>
        <w:tab/>
        <w:t>Les Français se croient</w:t>
      </w:r>
    </w:p>
    <w:p w:rsidR="008F39D7" w:rsidRPr="00426711" w:rsidRDefault="008F39D7" w:rsidP="00426711">
      <w:pPr>
        <w:pStyle w:val="Style28"/>
        <w:widowControl/>
        <w:numPr>
          <w:ilvl w:val="0"/>
          <w:numId w:val="2"/>
        </w:numPr>
        <w:tabs>
          <w:tab w:val="left" w:pos="1411"/>
        </w:tabs>
        <w:spacing w:before="79"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universellement aimés et admirés par des étrangers.</w:t>
      </w:r>
    </w:p>
    <w:p w:rsidR="008F39D7" w:rsidRPr="00426711" w:rsidRDefault="008F39D7" w:rsidP="00426711">
      <w:pPr>
        <w:pStyle w:val="Style28"/>
        <w:widowControl/>
        <w:numPr>
          <w:ilvl w:val="0"/>
          <w:numId w:val="2"/>
        </w:numPr>
        <w:tabs>
          <w:tab w:val="left" w:pos="1411"/>
        </w:tabs>
        <w:spacing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mal aimés et souvent incompris par des étrangers.</w:t>
      </w:r>
    </w:p>
    <w:p w:rsidR="008F39D7" w:rsidRPr="00426711" w:rsidRDefault="008F39D7" w:rsidP="00426711">
      <w:pPr>
        <w:pStyle w:val="Style28"/>
        <w:widowControl/>
        <w:numPr>
          <w:ilvl w:val="0"/>
          <w:numId w:val="2"/>
        </w:numPr>
        <w:tabs>
          <w:tab w:val="left" w:pos="1411"/>
        </w:tabs>
        <w:spacing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détestés par tout le monde.</w:t>
      </w:r>
    </w:p>
    <w:p w:rsidR="008F39D7" w:rsidRPr="00426711" w:rsidRDefault="008F39D7" w:rsidP="00426711">
      <w:pPr>
        <w:pStyle w:val="Style28"/>
        <w:widowControl/>
        <w:tabs>
          <w:tab w:val="left" w:pos="691"/>
        </w:tabs>
        <w:spacing w:before="130"/>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3.</w:t>
      </w:r>
      <w:r w:rsidRPr="00426711">
        <w:rPr>
          <w:rStyle w:val="FontStyle46"/>
          <w:rFonts w:ascii="Times New Roman" w:hAnsi="Times New Roman" w:cs="Times New Roman"/>
          <w:sz w:val="28"/>
          <w:szCs w:val="28"/>
          <w:lang w:val="fr-FR" w:eastAsia="fr-FR"/>
        </w:rPr>
        <w:tab/>
        <w:t>La totalité des Anglais</w:t>
      </w:r>
    </w:p>
    <w:p w:rsidR="008F39D7" w:rsidRPr="00426711" w:rsidRDefault="008F39D7" w:rsidP="00426711">
      <w:pPr>
        <w:pStyle w:val="Style28"/>
        <w:widowControl/>
        <w:numPr>
          <w:ilvl w:val="0"/>
          <w:numId w:val="3"/>
        </w:numPr>
        <w:tabs>
          <w:tab w:val="left" w:pos="1426"/>
        </w:tabs>
        <w:spacing w:before="72"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rêveraient d'aller en France pour s'y installer.</w:t>
      </w:r>
    </w:p>
    <w:p w:rsidR="008F39D7" w:rsidRPr="00426711" w:rsidRDefault="008F39D7" w:rsidP="00426711">
      <w:pPr>
        <w:pStyle w:val="Style28"/>
        <w:widowControl/>
        <w:numPr>
          <w:ilvl w:val="0"/>
          <w:numId w:val="3"/>
        </w:numPr>
        <w:tabs>
          <w:tab w:val="left" w:pos="1426"/>
        </w:tabs>
        <w:spacing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ne voudraient pas vivre parmi les Français.</w:t>
      </w:r>
    </w:p>
    <w:p w:rsidR="008F39D7" w:rsidRPr="00426711" w:rsidRDefault="008F39D7" w:rsidP="00426711">
      <w:pPr>
        <w:pStyle w:val="Style28"/>
        <w:widowControl/>
        <w:numPr>
          <w:ilvl w:val="0"/>
          <w:numId w:val="3"/>
        </w:numPr>
        <w:tabs>
          <w:tab w:val="left" w:pos="1426"/>
        </w:tabs>
        <w:spacing w:line="223" w:lineRule="exact"/>
        <w:ind w:left="67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 xml:space="preserve">n'aiment pas du tout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p>
    <w:p w:rsidR="008F39D7" w:rsidRPr="00426711" w:rsidRDefault="008F39D7" w:rsidP="00426711">
      <w:pPr>
        <w:pStyle w:val="Style28"/>
        <w:widowControl/>
        <w:tabs>
          <w:tab w:val="left" w:pos="691"/>
        </w:tabs>
        <w:spacing w:before="122"/>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4.</w:t>
      </w:r>
      <w:r w:rsidRPr="00426711">
        <w:rPr>
          <w:rStyle w:val="FontStyle46"/>
          <w:rFonts w:ascii="Times New Roman" w:hAnsi="Times New Roman" w:cs="Times New Roman"/>
          <w:sz w:val="28"/>
          <w:szCs w:val="28"/>
          <w:lang w:val="fr-FR" w:eastAsia="fr-FR"/>
        </w:rPr>
        <w:tab/>
        <w:t>L'attitude des étrangers, notamment des Anglais envers des Français est</w:t>
      </w:r>
    </w:p>
    <w:p w:rsidR="008F39D7" w:rsidRPr="00426711" w:rsidRDefault="008F39D7" w:rsidP="00426711">
      <w:pPr>
        <w:pStyle w:val="Style28"/>
        <w:widowControl/>
        <w:numPr>
          <w:ilvl w:val="0"/>
          <w:numId w:val="4"/>
        </w:numPr>
        <w:tabs>
          <w:tab w:val="left" w:pos="1426"/>
        </w:tabs>
        <w:spacing w:before="86" w:line="223" w:lineRule="exact"/>
        <w:ind w:left="72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positive.</w:t>
      </w:r>
    </w:p>
    <w:p w:rsidR="008F39D7" w:rsidRPr="00426711" w:rsidRDefault="008F39D7" w:rsidP="00426711">
      <w:pPr>
        <w:pStyle w:val="Style28"/>
        <w:widowControl/>
        <w:numPr>
          <w:ilvl w:val="0"/>
          <w:numId w:val="4"/>
        </w:numPr>
        <w:tabs>
          <w:tab w:val="left" w:pos="1426"/>
        </w:tabs>
        <w:spacing w:line="223" w:lineRule="exact"/>
        <w:ind w:left="72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négative.</w:t>
      </w:r>
    </w:p>
    <w:p w:rsidR="008F39D7" w:rsidRPr="00426711" w:rsidRDefault="008F39D7" w:rsidP="00426711">
      <w:pPr>
        <w:pStyle w:val="Style28"/>
        <w:widowControl/>
        <w:numPr>
          <w:ilvl w:val="0"/>
          <w:numId w:val="4"/>
        </w:numPr>
        <w:tabs>
          <w:tab w:val="left" w:pos="1426"/>
        </w:tabs>
        <w:spacing w:line="223" w:lineRule="exact"/>
        <w:ind w:left="720" w:hanging="360"/>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plutôt neutre.</w:t>
      </w:r>
    </w:p>
    <w:p w:rsidR="008F39D7" w:rsidRPr="00426711" w:rsidRDefault="008F39D7" w:rsidP="00426711">
      <w:pPr>
        <w:pStyle w:val="Style28"/>
        <w:widowControl/>
        <w:tabs>
          <w:tab w:val="left" w:pos="691"/>
        </w:tabs>
        <w:spacing w:before="130"/>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5.</w:t>
      </w:r>
      <w:r w:rsidRPr="00426711">
        <w:rPr>
          <w:rStyle w:val="FontStyle46"/>
          <w:rFonts w:ascii="Times New Roman" w:hAnsi="Times New Roman" w:cs="Times New Roman"/>
          <w:sz w:val="28"/>
          <w:szCs w:val="28"/>
          <w:lang w:val="fr-FR" w:eastAsia="fr-FR"/>
        </w:rPr>
        <w:tab/>
        <w:t>Les Français</w:t>
      </w:r>
    </w:p>
    <w:p w:rsidR="008F39D7" w:rsidRPr="00426711" w:rsidRDefault="008F39D7" w:rsidP="00426711">
      <w:pPr>
        <w:pStyle w:val="Style28"/>
        <w:widowControl/>
        <w:numPr>
          <w:ilvl w:val="0"/>
          <w:numId w:val="5"/>
        </w:numPr>
        <w:tabs>
          <w:tab w:val="left" w:pos="1426"/>
        </w:tabs>
        <w:spacing w:before="79" w:line="223" w:lineRule="exact"/>
        <w:ind w:left="115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ignorent complètement une attitude critique des étrangers envers eux.</w:t>
      </w:r>
    </w:p>
    <w:p w:rsidR="008F39D7" w:rsidRPr="00426711" w:rsidRDefault="008F39D7" w:rsidP="00426711">
      <w:pPr>
        <w:pStyle w:val="Style28"/>
        <w:widowControl/>
        <w:numPr>
          <w:ilvl w:val="0"/>
          <w:numId w:val="5"/>
        </w:numPr>
        <w:tabs>
          <w:tab w:val="left" w:pos="1426"/>
        </w:tabs>
        <w:spacing w:line="223" w:lineRule="exact"/>
        <w:ind w:left="115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essaient de s'orienter dans les causes de l'incompréhension.</w:t>
      </w:r>
    </w:p>
    <w:p w:rsidR="008F39D7" w:rsidRPr="00426711" w:rsidRDefault="008F39D7" w:rsidP="00426711">
      <w:pPr>
        <w:pStyle w:val="Style28"/>
        <w:widowControl/>
        <w:numPr>
          <w:ilvl w:val="0"/>
          <w:numId w:val="5"/>
        </w:numPr>
        <w:tabs>
          <w:tab w:val="left" w:pos="1426"/>
        </w:tabs>
        <w:spacing w:line="223" w:lineRule="exact"/>
        <w:ind w:left="115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ne font rien pour améliorer la situation.</w:t>
      </w:r>
    </w:p>
    <w:p w:rsidR="008F39D7" w:rsidRPr="00426711" w:rsidRDefault="008F39D7" w:rsidP="00426711">
      <w:pPr>
        <w:pStyle w:val="Style28"/>
        <w:widowControl/>
        <w:tabs>
          <w:tab w:val="left" w:pos="691"/>
        </w:tabs>
        <w:spacing w:before="130"/>
        <w:ind w:left="439"/>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6.</w:t>
      </w:r>
      <w:r w:rsidRPr="00426711">
        <w:rPr>
          <w:rStyle w:val="FontStyle46"/>
          <w:rFonts w:ascii="Times New Roman" w:hAnsi="Times New Roman" w:cs="Times New Roman"/>
          <w:sz w:val="28"/>
          <w:szCs w:val="28"/>
          <w:lang w:val="fr-FR" w:eastAsia="fr-FR"/>
        </w:rPr>
        <w:tab/>
        <w:t>L'auteur de ce texte</w:t>
      </w:r>
    </w:p>
    <w:p w:rsidR="008F39D7" w:rsidRPr="00426711" w:rsidRDefault="008F39D7" w:rsidP="00426711">
      <w:pPr>
        <w:pStyle w:val="Style28"/>
        <w:widowControl/>
        <w:numPr>
          <w:ilvl w:val="0"/>
          <w:numId w:val="6"/>
        </w:numPr>
        <w:tabs>
          <w:tab w:val="left" w:pos="1433"/>
        </w:tabs>
        <w:spacing w:before="79" w:line="223" w:lineRule="exact"/>
        <w:ind w:left="1166"/>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 xml:space="preserve">admire les sites et les monuments merveilleux de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p>
    <w:p w:rsidR="008F39D7" w:rsidRPr="00426711" w:rsidRDefault="008F39D7" w:rsidP="00426711">
      <w:pPr>
        <w:pStyle w:val="Style28"/>
        <w:widowControl/>
        <w:numPr>
          <w:ilvl w:val="0"/>
          <w:numId w:val="6"/>
        </w:numPr>
        <w:tabs>
          <w:tab w:val="left" w:pos="1433"/>
        </w:tabs>
        <w:spacing w:line="223" w:lineRule="exact"/>
        <w:ind w:left="1166"/>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trouve les Français chauvins et arrogants.</w:t>
      </w:r>
    </w:p>
    <w:p w:rsidR="008F39D7" w:rsidRPr="00426711" w:rsidRDefault="008F39D7" w:rsidP="00426711">
      <w:pPr>
        <w:pStyle w:val="Style28"/>
        <w:widowControl/>
        <w:numPr>
          <w:ilvl w:val="0"/>
          <w:numId w:val="6"/>
        </w:numPr>
        <w:tabs>
          <w:tab w:val="left" w:pos="1433"/>
        </w:tabs>
        <w:spacing w:line="223" w:lineRule="exact"/>
        <w:ind w:left="1166"/>
        <w:rPr>
          <w:rStyle w:val="FontStyle46"/>
          <w:rFonts w:ascii="Times New Roman" w:hAnsi="Times New Roman" w:cs="Times New Roman"/>
          <w:sz w:val="28"/>
          <w:szCs w:val="28"/>
          <w:lang w:val="fr-FR" w:eastAsia="fr-FR"/>
        </w:rPr>
      </w:pPr>
      <w:r w:rsidRPr="00426711">
        <w:rPr>
          <w:rStyle w:val="FontStyle46"/>
          <w:rFonts w:ascii="Times New Roman" w:hAnsi="Times New Roman" w:cs="Times New Roman"/>
          <w:sz w:val="28"/>
          <w:szCs w:val="28"/>
          <w:lang w:val="fr-FR" w:eastAsia="fr-FR"/>
        </w:rPr>
        <w:t xml:space="preserve">apprécie tant les richesses patrimoniales de </w:t>
      </w:r>
      <w:smartTag w:uri="urn:schemas-microsoft-com:office:smarttags" w:element="PersonName">
        <w:smartTagPr>
          <w:attr w:name="ProductID" w:val="la France"/>
        </w:smartTagPr>
        <w:r w:rsidRPr="00426711">
          <w:rPr>
            <w:rStyle w:val="FontStyle46"/>
            <w:rFonts w:ascii="Times New Roman" w:hAnsi="Times New Roman" w:cs="Times New Roman"/>
            <w:sz w:val="28"/>
            <w:szCs w:val="28"/>
            <w:lang w:val="fr-FR" w:eastAsia="fr-FR"/>
          </w:rPr>
          <w:t>la France</w:t>
        </w:r>
      </w:smartTag>
      <w:r w:rsidRPr="00426711">
        <w:rPr>
          <w:rStyle w:val="FontStyle46"/>
          <w:rFonts w:ascii="Times New Roman" w:hAnsi="Times New Roman" w:cs="Times New Roman"/>
          <w:sz w:val="28"/>
          <w:szCs w:val="28"/>
          <w:lang w:val="fr-FR" w:eastAsia="fr-FR"/>
        </w:rPr>
        <w:t xml:space="preserve"> que les Français.</w:t>
      </w:r>
    </w:p>
    <w:p w:rsidR="008F39D7" w:rsidRPr="00C61C70" w:rsidRDefault="008F39D7" w:rsidP="008164D9">
      <w:pPr>
        <w:pStyle w:val="Style28"/>
        <w:widowControl/>
        <w:tabs>
          <w:tab w:val="left" w:pos="1433"/>
        </w:tabs>
        <w:spacing w:line="223" w:lineRule="exact"/>
        <w:rPr>
          <w:rStyle w:val="FontStyle46"/>
          <w:rFonts w:ascii="Times New Roman" w:hAnsi="Times New Roman" w:cs="Times New Roman"/>
          <w:lang w:val="en-US" w:eastAsia="fr-FR"/>
        </w:rPr>
      </w:pPr>
    </w:p>
    <w:p w:rsidR="008F39D7" w:rsidRPr="005A3C9D" w:rsidRDefault="008F39D7" w:rsidP="00426711">
      <w:pPr>
        <w:pStyle w:val="Style28"/>
        <w:widowControl/>
        <w:tabs>
          <w:tab w:val="left" w:pos="1433"/>
        </w:tabs>
        <w:spacing w:line="223" w:lineRule="exact"/>
        <w:ind w:left="1166"/>
        <w:rPr>
          <w:rStyle w:val="FontStyle46"/>
          <w:rFonts w:ascii="Times New Roman" w:hAnsi="Times New Roman" w:cs="Times New Roman"/>
          <w:sz w:val="28"/>
          <w:szCs w:val="28"/>
          <w:lang w:val="fr-FR" w:eastAsia="fr-FR"/>
        </w:rPr>
      </w:pPr>
    </w:p>
    <w:p w:rsidR="008F39D7" w:rsidRDefault="008F39D7" w:rsidP="00426711">
      <w:pPr>
        <w:pStyle w:val="Style12"/>
        <w:widowControl/>
        <w:spacing w:before="43" w:after="202"/>
        <w:jc w:val="both"/>
        <w:rPr>
          <w:rStyle w:val="FontStyle48"/>
          <w:rFonts w:ascii="Times New Roman" w:hAnsi="Times New Roman" w:cs="Times New Roman"/>
          <w:sz w:val="28"/>
          <w:szCs w:val="28"/>
          <w:lang w:val="fr-FR" w:eastAsia="fr-FR"/>
        </w:rPr>
      </w:pPr>
      <w:r w:rsidRPr="00426711">
        <w:rPr>
          <w:rStyle w:val="FontStyle48"/>
          <w:rFonts w:ascii="Times New Roman" w:hAnsi="Times New Roman" w:cs="Times New Roman"/>
          <w:sz w:val="28"/>
          <w:szCs w:val="28"/>
          <w:lang w:val="fr-FR" w:eastAsia="fr-FR"/>
        </w:rPr>
        <w:t xml:space="preserve">      </w:t>
      </w:r>
      <w:r>
        <w:rPr>
          <w:rStyle w:val="FontStyle48"/>
          <w:rFonts w:ascii="Times New Roman" w:hAnsi="Times New Roman" w:cs="Times New Roman"/>
          <w:sz w:val="28"/>
          <w:szCs w:val="28"/>
          <w:lang w:val="fr-FR" w:eastAsia="fr-FR"/>
        </w:rPr>
        <w:t>b.</w:t>
      </w:r>
      <w:r w:rsidRPr="00426711">
        <w:rPr>
          <w:rStyle w:val="FontStyle48"/>
          <w:rFonts w:ascii="Times New Roman" w:hAnsi="Times New Roman" w:cs="Times New Roman"/>
          <w:sz w:val="28"/>
          <w:szCs w:val="28"/>
          <w:lang w:val="fr-FR" w:eastAsia="fr-FR"/>
        </w:rPr>
        <w:t xml:space="preserve">  Relevez les mots équivalant aux définitions suivantes (qui suivent l'ordre du texte).</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Différer</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Se sentir</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Notamment/surtout</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Enquête d’opinion</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Se dédier de</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Malgré</w:t>
      </w:r>
    </w:p>
    <w:p w:rsidR="008F39D7" w:rsidRPr="001E6209" w:rsidRDefault="008F39D7" w:rsidP="001E620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S’évertuer à faire qch</w:t>
      </w:r>
    </w:p>
    <w:p w:rsidR="008F39D7" w:rsidRPr="008164D9" w:rsidRDefault="008F39D7" w:rsidP="008164D9">
      <w:pPr>
        <w:pStyle w:val="Style12"/>
        <w:widowControl/>
        <w:numPr>
          <w:ilvl w:val="0"/>
          <w:numId w:val="11"/>
        </w:numPr>
        <w:spacing w:before="43" w:after="202"/>
        <w:jc w:val="both"/>
        <w:rPr>
          <w:rStyle w:val="FontStyle48"/>
          <w:rFonts w:ascii="Times New Roman" w:hAnsi="Times New Roman" w:cs="Times New Roman"/>
          <w:b w:val="0"/>
          <w:i w:val="0"/>
          <w:sz w:val="28"/>
          <w:szCs w:val="28"/>
          <w:lang w:val="fr-FR" w:eastAsia="fr-FR"/>
        </w:rPr>
      </w:pPr>
      <w:r w:rsidRPr="001E6209">
        <w:rPr>
          <w:rStyle w:val="FontStyle48"/>
          <w:rFonts w:ascii="Times New Roman" w:hAnsi="Times New Roman" w:cs="Times New Roman"/>
          <w:b w:val="0"/>
          <w:i w:val="0"/>
          <w:sz w:val="28"/>
          <w:szCs w:val="28"/>
          <w:lang w:val="fr-FR" w:eastAsia="fr-FR"/>
        </w:rPr>
        <w:t>Continuer à</w:t>
      </w:r>
    </w:p>
    <w:p w:rsidR="008164D9" w:rsidRPr="008164D9" w:rsidRDefault="008164D9" w:rsidP="008164D9">
      <w:pPr>
        <w:pStyle w:val="Style12"/>
        <w:widowControl/>
        <w:spacing w:before="43" w:after="202"/>
        <w:ind w:left="720"/>
        <w:jc w:val="both"/>
        <w:rPr>
          <w:rFonts w:ascii="Times New Roman" w:hAnsi="Times New Roman"/>
          <w:bCs/>
          <w:iCs/>
          <w:spacing w:val="10"/>
          <w:sz w:val="28"/>
          <w:szCs w:val="28"/>
          <w:lang w:val="fr-FR" w:eastAsia="fr-FR"/>
        </w:rPr>
      </w:pPr>
    </w:p>
    <w:p w:rsidR="008F39D7" w:rsidRPr="001E6209" w:rsidRDefault="008F39D7">
      <w:pPr>
        <w:rPr>
          <w:b/>
          <w:sz w:val="24"/>
          <w:szCs w:val="24"/>
        </w:rPr>
      </w:pPr>
      <w:r w:rsidRPr="001E6209">
        <w:rPr>
          <w:b/>
          <w:sz w:val="24"/>
          <w:szCs w:val="24"/>
        </w:rPr>
        <w:t>ПЕРЕНЕСИТЕ СВОИ РЕШЕНИЯ В ЛИСТ ОТВЕТОВ</w:t>
      </w:r>
    </w:p>
    <w:p w:rsidR="008F39D7" w:rsidRPr="002F6AC2" w:rsidRDefault="008F39D7" w:rsidP="00C73A92">
      <w:pPr>
        <w:jc w:val="center"/>
        <w:rPr>
          <w:b/>
          <w:sz w:val="40"/>
          <w:szCs w:val="40"/>
        </w:rPr>
      </w:pPr>
    </w:p>
    <w:p w:rsidR="008F39D7" w:rsidRDefault="008F39D7" w:rsidP="00C73A92">
      <w:pPr>
        <w:jc w:val="center"/>
        <w:rPr>
          <w:b/>
          <w:sz w:val="40"/>
          <w:szCs w:val="40"/>
        </w:rPr>
      </w:pPr>
      <w:r w:rsidRPr="00C73A92">
        <w:rPr>
          <w:b/>
          <w:sz w:val="40"/>
          <w:szCs w:val="40"/>
        </w:rPr>
        <w:t>Лист ответов</w:t>
      </w:r>
    </w:p>
    <w:p w:rsidR="008F39D7" w:rsidRPr="00C73A92" w:rsidRDefault="008F39D7" w:rsidP="00C73A92">
      <w:pPr>
        <w:rPr>
          <w:b/>
          <w:sz w:val="40"/>
          <w:szCs w:val="40"/>
          <w:lang w:val="fr-FR"/>
        </w:rPr>
      </w:pPr>
      <w:r>
        <w:rPr>
          <w:b/>
          <w:sz w:val="40"/>
          <w:szCs w:val="40"/>
          <w:lang w:val="fr-F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268"/>
      </w:tblGrid>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1</w:t>
            </w:r>
          </w:p>
        </w:tc>
        <w:tc>
          <w:tcPr>
            <w:tcW w:w="2268" w:type="dxa"/>
          </w:tcPr>
          <w:p w:rsidR="008F39D7" w:rsidRPr="00C7477E" w:rsidRDefault="008F39D7" w:rsidP="00C7477E">
            <w:pPr>
              <w:spacing w:after="0" w:line="240" w:lineRule="auto"/>
              <w:jc w:val="center"/>
              <w:rPr>
                <w:b/>
                <w:sz w:val="40"/>
                <w:szCs w:val="40"/>
              </w:rPr>
            </w:pPr>
          </w:p>
        </w:tc>
      </w:tr>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2</w:t>
            </w:r>
          </w:p>
        </w:tc>
        <w:tc>
          <w:tcPr>
            <w:tcW w:w="2268" w:type="dxa"/>
          </w:tcPr>
          <w:p w:rsidR="008F39D7" w:rsidRPr="00C7477E" w:rsidRDefault="008F39D7" w:rsidP="00C7477E">
            <w:pPr>
              <w:spacing w:after="0" w:line="240" w:lineRule="auto"/>
              <w:jc w:val="center"/>
              <w:rPr>
                <w:b/>
                <w:sz w:val="40"/>
                <w:szCs w:val="40"/>
              </w:rPr>
            </w:pPr>
          </w:p>
        </w:tc>
      </w:tr>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3</w:t>
            </w:r>
          </w:p>
        </w:tc>
        <w:tc>
          <w:tcPr>
            <w:tcW w:w="2268" w:type="dxa"/>
          </w:tcPr>
          <w:p w:rsidR="008F39D7" w:rsidRPr="00C7477E" w:rsidRDefault="008F39D7" w:rsidP="00C7477E">
            <w:pPr>
              <w:spacing w:after="0" w:line="240" w:lineRule="auto"/>
              <w:jc w:val="center"/>
              <w:rPr>
                <w:b/>
                <w:sz w:val="40"/>
                <w:szCs w:val="40"/>
              </w:rPr>
            </w:pPr>
          </w:p>
        </w:tc>
      </w:tr>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4</w:t>
            </w:r>
          </w:p>
        </w:tc>
        <w:tc>
          <w:tcPr>
            <w:tcW w:w="2268" w:type="dxa"/>
          </w:tcPr>
          <w:p w:rsidR="008F39D7" w:rsidRPr="00C7477E" w:rsidRDefault="008F39D7" w:rsidP="00C7477E">
            <w:pPr>
              <w:spacing w:after="0" w:line="240" w:lineRule="auto"/>
              <w:jc w:val="center"/>
              <w:rPr>
                <w:b/>
                <w:sz w:val="40"/>
                <w:szCs w:val="40"/>
              </w:rPr>
            </w:pPr>
          </w:p>
        </w:tc>
      </w:tr>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5</w:t>
            </w:r>
          </w:p>
        </w:tc>
        <w:tc>
          <w:tcPr>
            <w:tcW w:w="2268" w:type="dxa"/>
          </w:tcPr>
          <w:p w:rsidR="008F39D7" w:rsidRPr="00C7477E" w:rsidRDefault="008F39D7" w:rsidP="00C7477E">
            <w:pPr>
              <w:spacing w:after="0" w:line="240" w:lineRule="auto"/>
              <w:jc w:val="center"/>
              <w:rPr>
                <w:b/>
                <w:sz w:val="40"/>
                <w:szCs w:val="40"/>
              </w:rPr>
            </w:pPr>
          </w:p>
        </w:tc>
      </w:tr>
      <w:tr w:rsidR="008F39D7" w:rsidRPr="00C7477E" w:rsidTr="00C7477E">
        <w:tc>
          <w:tcPr>
            <w:tcW w:w="2235" w:type="dxa"/>
          </w:tcPr>
          <w:p w:rsidR="008F39D7" w:rsidRPr="00C7477E" w:rsidRDefault="008F39D7" w:rsidP="00C7477E">
            <w:pPr>
              <w:spacing w:after="0" w:line="240" w:lineRule="auto"/>
              <w:jc w:val="center"/>
              <w:rPr>
                <w:b/>
                <w:sz w:val="40"/>
                <w:szCs w:val="40"/>
              </w:rPr>
            </w:pPr>
            <w:r w:rsidRPr="00C7477E">
              <w:rPr>
                <w:b/>
                <w:sz w:val="40"/>
                <w:szCs w:val="40"/>
              </w:rPr>
              <w:t>6</w:t>
            </w:r>
          </w:p>
        </w:tc>
        <w:tc>
          <w:tcPr>
            <w:tcW w:w="2268" w:type="dxa"/>
          </w:tcPr>
          <w:p w:rsidR="008F39D7" w:rsidRPr="00C7477E" w:rsidRDefault="008F39D7" w:rsidP="00C7477E">
            <w:pPr>
              <w:spacing w:after="0" w:line="240" w:lineRule="auto"/>
              <w:jc w:val="center"/>
              <w:rPr>
                <w:b/>
                <w:sz w:val="40"/>
                <w:szCs w:val="40"/>
              </w:rPr>
            </w:pPr>
          </w:p>
        </w:tc>
      </w:tr>
    </w:tbl>
    <w:p w:rsidR="008F39D7" w:rsidRDefault="008F39D7" w:rsidP="00C73A92">
      <w:pPr>
        <w:jc w:val="center"/>
        <w:rPr>
          <w:b/>
          <w:sz w:val="40"/>
          <w:szCs w:val="40"/>
          <w:lang w:val="fr-FR"/>
        </w:rPr>
      </w:pPr>
    </w:p>
    <w:p w:rsidR="008F39D7" w:rsidRPr="00C73A92" w:rsidRDefault="008F39D7" w:rsidP="00C73A92">
      <w:pPr>
        <w:rPr>
          <w:b/>
          <w:sz w:val="40"/>
          <w:szCs w:val="40"/>
          <w:lang w:val="fr-FR"/>
        </w:rPr>
      </w:pPr>
      <w:r>
        <w:rPr>
          <w:b/>
          <w:sz w:val="40"/>
          <w:szCs w:val="40"/>
          <w:lang w:val="fr-F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03"/>
      </w:tblGrid>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1</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2</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3</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4</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5</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6</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7</w:t>
            </w:r>
          </w:p>
        </w:tc>
        <w:tc>
          <w:tcPr>
            <w:tcW w:w="7903" w:type="dxa"/>
          </w:tcPr>
          <w:p w:rsidR="008F39D7" w:rsidRPr="00C7477E" w:rsidRDefault="008F39D7" w:rsidP="00C7477E">
            <w:pPr>
              <w:spacing w:after="0" w:line="240" w:lineRule="auto"/>
              <w:rPr>
                <w:b/>
                <w:sz w:val="40"/>
                <w:szCs w:val="40"/>
              </w:rPr>
            </w:pPr>
          </w:p>
        </w:tc>
      </w:tr>
      <w:tr w:rsidR="008F39D7" w:rsidRPr="00C7477E" w:rsidTr="00C7477E">
        <w:tc>
          <w:tcPr>
            <w:tcW w:w="1668" w:type="dxa"/>
          </w:tcPr>
          <w:p w:rsidR="008F39D7" w:rsidRPr="00C7477E" w:rsidRDefault="008F39D7" w:rsidP="00C7477E">
            <w:pPr>
              <w:spacing w:after="0" w:line="240" w:lineRule="auto"/>
              <w:jc w:val="center"/>
              <w:rPr>
                <w:b/>
                <w:sz w:val="40"/>
                <w:szCs w:val="40"/>
              </w:rPr>
            </w:pPr>
            <w:r w:rsidRPr="00C7477E">
              <w:rPr>
                <w:b/>
                <w:sz w:val="40"/>
                <w:szCs w:val="40"/>
              </w:rPr>
              <w:t>8</w:t>
            </w:r>
          </w:p>
        </w:tc>
        <w:tc>
          <w:tcPr>
            <w:tcW w:w="7903" w:type="dxa"/>
          </w:tcPr>
          <w:p w:rsidR="008F39D7" w:rsidRPr="00C7477E" w:rsidRDefault="008F39D7" w:rsidP="00C7477E">
            <w:pPr>
              <w:spacing w:after="0" w:line="240" w:lineRule="auto"/>
              <w:rPr>
                <w:b/>
                <w:sz w:val="40"/>
                <w:szCs w:val="40"/>
              </w:rPr>
            </w:pPr>
          </w:p>
        </w:tc>
      </w:tr>
    </w:tbl>
    <w:p w:rsidR="008F39D7" w:rsidRPr="00C73A92" w:rsidRDefault="008F39D7" w:rsidP="00C73A92">
      <w:pPr>
        <w:rPr>
          <w:b/>
          <w:sz w:val="40"/>
          <w:szCs w:val="40"/>
        </w:rPr>
      </w:pPr>
    </w:p>
    <w:p w:rsidR="008F39D7" w:rsidRDefault="008F39D7">
      <w:pPr>
        <w:rPr>
          <w:sz w:val="24"/>
          <w:szCs w:val="24"/>
          <w:lang w:val="fr-FR"/>
        </w:rPr>
      </w:pPr>
    </w:p>
    <w:p w:rsidR="008F39D7" w:rsidRDefault="008F39D7">
      <w:pPr>
        <w:rPr>
          <w:sz w:val="24"/>
          <w:szCs w:val="24"/>
          <w:lang w:val="fr-FR"/>
        </w:rPr>
      </w:pPr>
    </w:p>
    <w:p w:rsidR="008F39D7" w:rsidRDefault="008F39D7">
      <w:pPr>
        <w:rPr>
          <w:sz w:val="24"/>
          <w:szCs w:val="24"/>
          <w:lang w:val="fr-FR"/>
        </w:rPr>
      </w:pPr>
    </w:p>
    <w:p w:rsidR="008F39D7" w:rsidRDefault="008F39D7">
      <w:pPr>
        <w:rPr>
          <w:sz w:val="24"/>
          <w:szCs w:val="24"/>
          <w:lang w:val="fr-FR"/>
        </w:rPr>
      </w:pPr>
    </w:p>
    <w:p w:rsidR="008F39D7" w:rsidRDefault="008F39D7">
      <w:pPr>
        <w:rPr>
          <w:sz w:val="24"/>
          <w:szCs w:val="24"/>
          <w:lang w:val="fr-FR"/>
        </w:rPr>
      </w:pPr>
    </w:p>
    <w:p w:rsidR="008F39D7" w:rsidRPr="008164D9" w:rsidRDefault="008F39D7">
      <w:pPr>
        <w:rPr>
          <w:sz w:val="24"/>
          <w:szCs w:val="24"/>
        </w:rPr>
      </w:pPr>
    </w:p>
    <w:p w:rsidR="008F39D7" w:rsidRPr="00C73A92" w:rsidRDefault="008F39D7">
      <w:pPr>
        <w:rPr>
          <w:b/>
          <w:sz w:val="32"/>
          <w:szCs w:val="32"/>
          <w:lang w:val="fr-FR"/>
        </w:rPr>
      </w:pPr>
      <w:r w:rsidRPr="00C73A92">
        <w:rPr>
          <w:b/>
          <w:sz w:val="32"/>
          <w:szCs w:val="32"/>
          <w:lang w:val="fr-FR"/>
        </w:rPr>
        <w:lastRenderedPageBreak/>
        <w:t xml:space="preserve">II . </w:t>
      </w:r>
      <w:r w:rsidRPr="00C73A92">
        <w:rPr>
          <w:b/>
          <w:sz w:val="32"/>
          <w:szCs w:val="32"/>
        </w:rPr>
        <w:t>ЛЕКСИКО</w:t>
      </w:r>
      <w:r w:rsidRPr="00C73A92">
        <w:rPr>
          <w:b/>
          <w:sz w:val="32"/>
          <w:szCs w:val="32"/>
          <w:lang w:val="fr-FR"/>
        </w:rPr>
        <w:t xml:space="preserve"> – </w:t>
      </w:r>
      <w:r w:rsidRPr="00C73A92">
        <w:rPr>
          <w:b/>
          <w:sz w:val="32"/>
          <w:szCs w:val="32"/>
        </w:rPr>
        <w:t>ГРАММАТИЧЕСКИЙ</w:t>
      </w:r>
      <w:r w:rsidRPr="00C73A92">
        <w:rPr>
          <w:b/>
          <w:sz w:val="32"/>
          <w:szCs w:val="32"/>
          <w:lang w:val="fr-FR"/>
        </w:rPr>
        <w:t xml:space="preserve"> </w:t>
      </w:r>
      <w:r w:rsidRPr="00C73A92">
        <w:rPr>
          <w:b/>
          <w:sz w:val="32"/>
          <w:szCs w:val="32"/>
        </w:rPr>
        <w:t>ТЕСТ</w:t>
      </w:r>
    </w:p>
    <w:p w:rsidR="008F39D7" w:rsidRDefault="008F39D7">
      <w:pPr>
        <w:rPr>
          <w:i/>
          <w:sz w:val="32"/>
          <w:szCs w:val="32"/>
          <w:lang w:val="fr-FR"/>
        </w:rPr>
      </w:pPr>
      <w:r w:rsidRPr="00C73A92">
        <w:rPr>
          <w:i/>
          <w:sz w:val="32"/>
          <w:szCs w:val="32"/>
          <w:lang w:val="fr-FR"/>
        </w:rPr>
        <w:t>Choisissez la réponse adéquate</w:t>
      </w:r>
    </w:p>
    <w:p w:rsidR="008F39D7" w:rsidRDefault="008F39D7" w:rsidP="00C74CFB">
      <w:pPr>
        <w:pStyle w:val="Style2"/>
        <w:widowControl/>
        <w:shd w:val="clear" w:color="auto" w:fill="000000"/>
        <w:spacing w:before="86"/>
        <w:ind w:firstLine="2203"/>
        <w:jc w:val="both"/>
        <w:rPr>
          <w:rStyle w:val="FontStyle21"/>
          <w:lang w:val="fr-FR" w:eastAsia="fr-FR"/>
        </w:rPr>
      </w:pPr>
      <w:r>
        <w:rPr>
          <w:rStyle w:val="FontStyle21"/>
          <w:lang w:val="fr-FR" w:eastAsia="fr-FR"/>
        </w:rPr>
        <w:t>PROGRÈS TECHNIQUE ET POÉSIE</w:t>
      </w:r>
    </w:p>
    <w:p w:rsidR="008F39D7" w:rsidRPr="00C74CFB" w:rsidRDefault="008F39D7" w:rsidP="00C74CFB">
      <w:pPr>
        <w:pStyle w:val="Style10"/>
        <w:widowControl/>
        <w:spacing w:line="240" w:lineRule="exact"/>
        <w:ind w:firstLine="0"/>
        <w:jc w:val="right"/>
        <w:rPr>
          <w:sz w:val="20"/>
          <w:szCs w:val="20"/>
          <w:lang w:val="fr-FR"/>
        </w:rPr>
      </w:pPr>
    </w:p>
    <w:p w:rsidR="008F39D7" w:rsidRDefault="008F39D7" w:rsidP="00C74CFB">
      <w:pPr>
        <w:pStyle w:val="Style10"/>
        <w:widowControl/>
        <w:tabs>
          <w:tab w:val="left" w:leader="underscore" w:pos="9029"/>
        </w:tabs>
        <w:spacing w:before="19" w:line="245" w:lineRule="exact"/>
        <w:ind w:firstLine="0"/>
        <w:jc w:val="right"/>
        <w:rPr>
          <w:rStyle w:val="FontStyle31"/>
          <w:lang w:val="fr-FR" w:eastAsia="fr-FR"/>
        </w:rPr>
      </w:pPr>
      <w:r>
        <w:rPr>
          <w:rStyle w:val="FontStyle22"/>
          <w:lang w:val="fr-FR" w:eastAsia="fr-FR"/>
        </w:rPr>
        <w:t xml:space="preserve">Le progrès technique a, de toute évidence, amélioré les conditions de la vie </w:t>
      </w:r>
      <w:r>
        <w:rPr>
          <w:rStyle w:val="FontStyle31"/>
          <w:lang w:val="fr-FR" w:eastAsia="fr-FR"/>
        </w:rPr>
        <w:t>[1]</w:t>
      </w:r>
      <w:r>
        <w:rPr>
          <w:rStyle w:val="FontStyle31"/>
          <w:lang w:val="fr-FR" w:eastAsia="fr-FR"/>
        </w:rPr>
        <w:tab/>
      </w:r>
    </w:p>
    <w:p w:rsidR="008F39D7" w:rsidRDefault="008F39D7" w:rsidP="00C74CFB">
      <w:pPr>
        <w:pStyle w:val="Style7"/>
        <w:widowControl/>
        <w:tabs>
          <w:tab w:val="left" w:leader="underscore" w:pos="7762"/>
        </w:tabs>
        <w:spacing w:line="245" w:lineRule="exact"/>
        <w:rPr>
          <w:rStyle w:val="FontStyle22"/>
          <w:lang w:val="fr-FR" w:eastAsia="fr-FR"/>
        </w:rPr>
      </w:pPr>
      <w:r>
        <w:rPr>
          <w:rStyle w:val="FontStyle22"/>
          <w:lang w:val="fr-FR" w:eastAsia="fr-FR"/>
        </w:rPr>
        <w:t xml:space="preserve">dans la société occidentale. Mais ne risque-t-il pas de nous </w:t>
      </w:r>
      <w:r>
        <w:rPr>
          <w:rStyle w:val="FontStyle31"/>
          <w:lang w:val="fr-FR" w:eastAsia="fr-FR"/>
        </w:rPr>
        <w:t>[2]</w:t>
      </w:r>
      <w:r>
        <w:rPr>
          <w:rStyle w:val="FontStyle22"/>
          <w:lang w:val="fr-FR" w:eastAsia="fr-FR"/>
        </w:rPr>
        <w:tab/>
        <w:t>dans un monde</w:t>
      </w:r>
    </w:p>
    <w:p w:rsidR="008F39D7" w:rsidRDefault="008F39D7" w:rsidP="00C74CFB">
      <w:pPr>
        <w:pStyle w:val="Style7"/>
        <w:widowControl/>
        <w:spacing w:line="245" w:lineRule="exact"/>
        <w:rPr>
          <w:rStyle w:val="FontStyle22"/>
          <w:lang w:val="fr-FR" w:eastAsia="fr-FR"/>
        </w:rPr>
      </w:pPr>
      <w:r>
        <w:rPr>
          <w:rStyle w:val="FontStyle22"/>
          <w:lang w:val="fr-FR" w:eastAsia="fr-FR"/>
        </w:rPr>
        <w:t>sans poésie et de tarir la création d'œuvres poétiques, au sens littéraire du terme ? En montrant</w:t>
      </w:r>
    </w:p>
    <w:p w:rsidR="008F39D7" w:rsidRDefault="008F39D7" w:rsidP="00C74CFB">
      <w:pPr>
        <w:pStyle w:val="Style7"/>
        <w:widowControl/>
        <w:tabs>
          <w:tab w:val="left" w:leader="underscore" w:pos="3456"/>
        </w:tabs>
        <w:spacing w:line="245" w:lineRule="exact"/>
        <w:rPr>
          <w:rStyle w:val="FontStyle22"/>
          <w:lang w:val="fr-FR" w:eastAsia="fr-FR"/>
        </w:rPr>
      </w:pPr>
      <w:r>
        <w:rPr>
          <w:rStyle w:val="FontStyle22"/>
          <w:lang w:val="fr-FR" w:eastAsia="fr-FR"/>
        </w:rPr>
        <w:t xml:space="preserve">que la source de </w:t>
      </w:r>
      <w:r>
        <w:rPr>
          <w:rStyle w:val="FontStyle31"/>
          <w:lang w:val="fr-FR" w:eastAsia="fr-FR"/>
        </w:rPr>
        <w:t>[3]</w:t>
      </w:r>
      <w:r>
        <w:rPr>
          <w:rStyle w:val="FontStyle22"/>
          <w:lang w:val="fr-FR" w:eastAsia="fr-FR"/>
        </w:rPr>
        <w:tab/>
        <w:t>poésie est dans l'homme, avec ses possibilités d'adaptation</w:t>
      </w:r>
    </w:p>
    <w:p w:rsidR="008F39D7" w:rsidRDefault="008F39D7" w:rsidP="00C74CFB">
      <w:pPr>
        <w:pStyle w:val="Style7"/>
        <w:widowControl/>
        <w:tabs>
          <w:tab w:val="left" w:leader="underscore" w:pos="6264"/>
        </w:tabs>
        <w:spacing w:line="245" w:lineRule="exact"/>
        <w:jc w:val="left"/>
        <w:rPr>
          <w:rStyle w:val="FontStyle22"/>
          <w:lang w:val="fr-FR" w:eastAsia="fr-FR"/>
        </w:rPr>
      </w:pPr>
      <w:r>
        <w:rPr>
          <w:rStyle w:val="FontStyle22"/>
          <w:lang w:val="fr-FR" w:eastAsia="fr-FR"/>
        </w:rPr>
        <w:t xml:space="preserve">et de renouvellement, Louis Armand jette un </w:t>
      </w:r>
      <w:r>
        <w:rPr>
          <w:rStyle w:val="FontStyle31"/>
          <w:lang w:val="fr-FR" w:eastAsia="fr-FR"/>
        </w:rPr>
        <w:t>[4]</w:t>
      </w:r>
      <w:r>
        <w:rPr>
          <w:rStyle w:val="FontStyle22"/>
          <w:lang w:val="fr-FR" w:eastAsia="fr-FR"/>
        </w:rPr>
        <w:tab/>
        <w:t>optimiste sur notre avenir.</w:t>
      </w:r>
    </w:p>
    <w:p w:rsidR="008F39D7" w:rsidRPr="003833E4" w:rsidRDefault="008F39D7" w:rsidP="00C74CFB">
      <w:pPr>
        <w:pStyle w:val="Style10"/>
        <w:widowControl/>
        <w:spacing w:line="240" w:lineRule="exact"/>
        <w:ind w:left="382" w:firstLine="0"/>
        <w:rPr>
          <w:sz w:val="20"/>
          <w:szCs w:val="20"/>
          <w:lang w:val="fr-FR"/>
        </w:rPr>
      </w:pPr>
    </w:p>
    <w:p w:rsidR="008F39D7" w:rsidRDefault="008F39D7" w:rsidP="00C74CFB">
      <w:pPr>
        <w:pStyle w:val="Style10"/>
        <w:widowControl/>
        <w:spacing w:before="12" w:line="245" w:lineRule="exact"/>
        <w:ind w:left="382" w:firstLine="0"/>
        <w:rPr>
          <w:rStyle w:val="FontStyle22"/>
          <w:lang w:val="fr-FR" w:eastAsia="fr-FR"/>
        </w:rPr>
      </w:pPr>
      <w:r>
        <w:rPr>
          <w:rStyle w:val="FontStyle22"/>
          <w:lang w:val="fr-FR" w:eastAsia="fr-FR"/>
        </w:rPr>
        <w:t>La technique, loin d'avoir rétréci, comme on l'a prétendu, le monde de nos sensations, l'a bien</w:t>
      </w:r>
    </w:p>
    <w:p w:rsidR="008F39D7" w:rsidRDefault="008F39D7" w:rsidP="00C74CFB">
      <w:pPr>
        <w:pStyle w:val="Style7"/>
        <w:widowControl/>
        <w:tabs>
          <w:tab w:val="left" w:leader="underscore" w:pos="7070"/>
        </w:tabs>
        <w:spacing w:line="245" w:lineRule="exact"/>
        <w:rPr>
          <w:rStyle w:val="FontStyle22"/>
          <w:lang w:val="fr-FR" w:eastAsia="fr-FR"/>
        </w:rPr>
      </w:pPr>
      <w:r>
        <w:rPr>
          <w:rStyle w:val="FontStyle22"/>
          <w:lang w:val="fr-FR" w:eastAsia="fr-FR"/>
        </w:rPr>
        <w:t xml:space="preserve">souvent étendu. Considérons, par exemple, les joies </w:t>
      </w:r>
      <w:r>
        <w:rPr>
          <w:rStyle w:val="FontStyle31"/>
          <w:lang w:val="fr-FR" w:eastAsia="fr-FR"/>
        </w:rPr>
        <w:t>[5]</w:t>
      </w:r>
      <w:r>
        <w:rPr>
          <w:rStyle w:val="FontStyle22"/>
          <w:lang w:val="fr-FR" w:eastAsia="fr-FR"/>
        </w:rPr>
        <w:tab/>
        <w:t>à la vitesse : elles sont</w:t>
      </w:r>
    </w:p>
    <w:p w:rsidR="008F39D7" w:rsidRDefault="008F39D7" w:rsidP="00C74CFB">
      <w:pPr>
        <w:pStyle w:val="Style7"/>
        <w:widowControl/>
        <w:tabs>
          <w:tab w:val="left" w:leader="underscore" w:pos="6386"/>
        </w:tabs>
        <w:spacing w:line="245" w:lineRule="exact"/>
        <w:rPr>
          <w:rStyle w:val="FontStyle22"/>
          <w:lang w:val="fr-FR" w:eastAsia="fr-FR"/>
        </w:rPr>
      </w:pPr>
      <w:r>
        <w:rPr>
          <w:rStyle w:val="FontStyle22"/>
          <w:lang w:val="fr-FR" w:eastAsia="fr-FR"/>
        </w:rPr>
        <w:t xml:space="preserve">entre toutes exaltantes ; elles nous entraînent </w:t>
      </w:r>
      <w:r>
        <w:rPr>
          <w:rStyle w:val="FontStyle31"/>
          <w:lang w:val="fr-FR" w:eastAsia="fr-FR"/>
        </w:rPr>
        <w:t>[6]</w:t>
      </w:r>
      <w:r>
        <w:rPr>
          <w:rStyle w:val="FontStyle22"/>
          <w:lang w:val="fr-FR" w:eastAsia="fr-FR"/>
        </w:rPr>
        <w:tab/>
        <w:t>nous-mêmes, dans un monde</w:t>
      </w:r>
    </w:p>
    <w:p w:rsidR="008F39D7" w:rsidRDefault="008F39D7" w:rsidP="00C74CFB">
      <w:pPr>
        <w:pStyle w:val="Style7"/>
        <w:widowControl/>
        <w:spacing w:line="245" w:lineRule="exact"/>
        <w:rPr>
          <w:rStyle w:val="FontStyle22"/>
          <w:lang w:val="fr-FR" w:eastAsia="fr-FR"/>
        </w:rPr>
      </w:pPr>
      <w:r>
        <w:rPr>
          <w:rStyle w:val="FontStyle22"/>
          <w:lang w:val="fr-FR" w:eastAsia="fr-FR"/>
        </w:rPr>
        <w:t>nouveau où nous ne sentons plus la terre sous nos pieds. Pendant des siècles et des siècles, pour</w:t>
      </w:r>
    </w:p>
    <w:p w:rsidR="008F39D7" w:rsidRDefault="008F39D7" w:rsidP="00C74CFB">
      <w:pPr>
        <w:pStyle w:val="Style7"/>
        <w:widowControl/>
        <w:tabs>
          <w:tab w:val="left" w:leader="underscore" w:pos="5062"/>
          <w:tab w:val="left" w:leader="underscore" w:pos="8554"/>
        </w:tabs>
        <w:spacing w:line="245" w:lineRule="exact"/>
        <w:rPr>
          <w:rStyle w:val="FontStyle22"/>
          <w:lang w:val="fr-FR" w:eastAsia="fr-FR"/>
        </w:rPr>
      </w:pPr>
      <w:r>
        <w:rPr>
          <w:rStyle w:val="FontStyle22"/>
          <w:lang w:val="fr-FR" w:eastAsia="fr-FR"/>
        </w:rPr>
        <w:t xml:space="preserve">aller vite, l'homme n'a disposé que </w:t>
      </w:r>
      <w:r>
        <w:rPr>
          <w:rStyle w:val="FontStyle31"/>
          <w:lang w:val="fr-FR" w:eastAsia="fr-FR"/>
        </w:rPr>
        <w:t>[7]</w:t>
      </w:r>
      <w:r>
        <w:rPr>
          <w:rStyle w:val="FontStyle22"/>
          <w:lang w:val="fr-FR" w:eastAsia="fr-FR"/>
        </w:rPr>
        <w:tab/>
        <w:t xml:space="preserve">cheval. Napoléon </w:t>
      </w:r>
      <w:r>
        <w:rPr>
          <w:rStyle w:val="FontStyle31"/>
          <w:lang w:val="fr-FR" w:eastAsia="fr-FR"/>
        </w:rPr>
        <w:t>[8]</w:t>
      </w:r>
      <w:r>
        <w:rPr>
          <w:rStyle w:val="FontStyle22"/>
          <w:lang w:val="fr-FR" w:eastAsia="fr-FR"/>
        </w:rPr>
        <w:tab/>
        <w:t>à l'allure</w:t>
      </w:r>
    </w:p>
    <w:p w:rsidR="008F39D7" w:rsidRDefault="008F39D7" w:rsidP="00C74CFB">
      <w:pPr>
        <w:pStyle w:val="Style7"/>
        <w:widowControl/>
        <w:tabs>
          <w:tab w:val="left" w:leader="underscore" w:pos="4550"/>
        </w:tabs>
        <w:spacing w:line="245" w:lineRule="exact"/>
        <w:rPr>
          <w:rStyle w:val="FontStyle22"/>
          <w:lang w:val="fr-FR" w:eastAsia="fr-FR"/>
        </w:rPr>
      </w:pPr>
      <w:r>
        <w:rPr>
          <w:rStyle w:val="FontStyle22"/>
          <w:lang w:val="fr-FR" w:eastAsia="fr-FR"/>
        </w:rPr>
        <w:t xml:space="preserve">de César. Mais depuis </w:t>
      </w:r>
      <w:r>
        <w:rPr>
          <w:rStyle w:val="FontStyle31"/>
          <w:lang w:val="fr-FR" w:eastAsia="fr-FR"/>
        </w:rPr>
        <w:t>1830, [9]</w:t>
      </w:r>
      <w:r>
        <w:rPr>
          <w:rStyle w:val="FontStyle22"/>
          <w:lang w:val="fr-FR" w:eastAsia="fr-FR"/>
        </w:rPr>
        <w:tab/>
        <w:t>la technique, le chemin de fer, puis l'automobile,</w:t>
      </w:r>
    </w:p>
    <w:p w:rsidR="008F39D7" w:rsidRDefault="008F39D7" w:rsidP="00C74CFB">
      <w:pPr>
        <w:pStyle w:val="Style7"/>
        <w:widowControl/>
        <w:spacing w:line="245" w:lineRule="exact"/>
        <w:rPr>
          <w:rStyle w:val="FontStyle22"/>
          <w:lang w:val="fr-FR" w:eastAsia="fr-FR"/>
        </w:rPr>
      </w:pPr>
      <w:r>
        <w:rPr>
          <w:rStyle w:val="FontStyle22"/>
          <w:lang w:val="fr-FR" w:eastAsia="fr-FR"/>
        </w:rPr>
        <w:t>enfin l'avion ont multiplié toutes les émotions de la vitesse, dont ils ont fait vibrer, dont ils ont enrichi des millions d'hommes.</w:t>
      </w:r>
    </w:p>
    <w:p w:rsidR="008F39D7" w:rsidRDefault="008F39D7" w:rsidP="00C74CFB">
      <w:pPr>
        <w:pStyle w:val="Style10"/>
        <w:widowControl/>
        <w:tabs>
          <w:tab w:val="left" w:leader="underscore" w:pos="9403"/>
        </w:tabs>
        <w:spacing w:before="7" w:line="245" w:lineRule="exact"/>
        <w:ind w:left="382" w:firstLine="0"/>
        <w:rPr>
          <w:rStyle w:val="FontStyle31"/>
          <w:lang w:val="fr-FR" w:eastAsia="fr-FR"/>
        </w:rPr>
      </w:pPr>
      <w:r>
        <w:rPr>
          <w:rStyle w:val="FontStyle22"/>
          <w:lang w:val="fr-FR" w:eastAsia="fr-FR"/>
        </w:rPr>
        <w:t xml:space="preserve">Le chemin de fer a sur les enfants une influence considérable. La preuve </w:t>
      </w:r>
      <w:r>
        <w:rPr>
          <w:rStyle w:val="FontStyle31"/>
          <w:lang w:val="fr-FR" w:eastAsia="fr-FR"/>
        </w:rPr>
        <w:t>[10]</w:t>
      </w:r>
      <w:r>
        <w:rPr>
          <w:rStyle w:val="FontStyle31"/>
          <w:lang w:val="fr-FR" w:eastAsia="fr-FR"/>
        </w:rPr>
        <w:tab/>
      </w:r>
    </w:p>
    <w:p w:rsidR="008F39D7" w:rsidRDefault="008F39D7" w:rsidP="00C74CFB">
      <w:pPr>
        <w:pStyle w:val="Style7"/>
        <w:widowControl/>
        <w:spacing w:line="245" w:lineRule="exact"/>
        <w:rPr>
          <w:rStyle w:val="FontStyle22"/>
          <w:lang w:val="fr-FR" w:eastAsia="fr-FR"/>
        </w:rPr>
      </w:pPr>
      <w:r>
        <w:rPr>
          <w:rStyle w:val="FontStyle22"/>
          <w:lang w:val="fr-FR" w:eastAsia="fr-FR"/>
        </w:rPr>
        <w:t>que le train-jouet a remplacé le cheval de bois ; et pourquoi l'a-t-il remplacé sinon parce que le</w:t>
      </w:r>
    </w:p>
    <w:p w:rsidR="008F39D7" w:rsidRDefault="008F39D7" w:rsidP="00C74CFB">
      <w:pPr>
        <w:pStyle w:val="Style7"/>
        <w:widowControl/>
        <w:tabs>
          <w:tab w:val="left" w:leader="underscore" w:pos="2405"/>
        </w:tabs>
        <w:spacing w:line="245" w:lineRule="exact"/>
        <w:rPr>
          <w:rStyle w:val="FontStyle22"/>
          <w:lang w:val="fr-FR" w:eastAsia="fr-FR"/>
        </w:rPr>
      </w:pPr>
      <w:r>
        <w:rPr>
          <w:rStyle w:val="FontStyle22"/>
          <w:lang w:val="fr-FR" w:eastAsia="fr-FR"/>
        </w:rPr>
        <w:t xml:space="preserve">train </w:t>
      </w:r>
      <w:r>
        <w:rPr>
          <w:rStyle w:val="FontStyle31"/>
          <w:lang w:val="fr-FR" w:eastAsia="fr-FR"/>
        </w:rPr>
        <w:t>[11]</w:t>
      </w:r>
      <w:r>
        <w:rPr>
          <w:rStyle w:val="FontStyle22"/>
          <w:lang w:val="fr-FR" w:eastAsia="fr-FR"/>
        </w:rPr>
        <w:tab/>
        <w:t>mieux que le cheval les grands rêves enfantins ? Quant aux jeunes gens,</w:t>
      </w:r>
    </w:p>
    <w:p w:rsidR="008F39D7" w:rsidRDefault="008F39D7" w:rsidP="00C74CFB">
      <w:pPr>
        <w:pStyle w:val="Style7"/>
        <w:widowControl/>
        <w:tabs>
          <w:tab w:val="left" w:leader="underscore" w:pos="8417"/>
        </w:tabs>
        <w:spacing w:line="245" w:lineRule="exact"/>
        <w:rPr>
          <w:rStyle w:val="FontStyle22"/>
          <w:lang w:val="fr-FR" w:eastAsia="fr-FR"/>
        </w:rPr>
      </w:pPr>
      <w:r>
        <w:rPr>
          <w:rStyle w:val="FontStyle22"/>
          <w:lang w:val="fr-FR" w:eastAsia="fr-FR"/>
        </w:rPr>
        <w:t xml:space="preserve">ils trouvent dans l'auto, portés à un maximum d'intensité, tous les </w:t>
      </w:r>
      <w:r>
        <w:rPr>
          <w:rStyle w:val="FontStyle31"/>
          <w:lang w:val="fr-FR" w:eastAsia="fr-FR"/>
        </w:rPr>
        <w:t>[12]</w:t>
      </w:r>
      <w:r>
        <w:rPr>
          <w:rStyle w:val="FontStyle22"/>
          <w:lang w:val="fr-FR" w:eastAsia="fr-FR"/>
        </w:rPr>
        <w:tab/>
        <w:t>du risque</w:t>
      </w:r>
    </w:p>
    <w:p w:rsidR="008F39D7" w:rsidRDefault="008F39D7" w:rsidP="00C74CFB">
      <w:pPr>
        <w:pStyle w:val="Style7"/>
        <w:widowControl/>
        <w:tabs>
          <w:tab w:val="left" w:leader="underscore" w:pos="7286"/>
        </w:tabs>
        <w:spacing w:line="245" w:lineRule="exact"/>
        <w:rPr>
          <w:rStyle w:val="FontStyle22"/>
          <w:lang w:val="fr-FR" w:eastAsia="fr-FR"/>
        </w:rPr>
      </w:pPr>
      <w:r>
        <w:rPr>
          <w:rStyle w:val="FontStyle22"/>
          <w:lang w:val="fr-FR" w:eastAsia="fr-FR"/>
        </w:rPr>
        <w:t xml:space="preserve">liés au bolide. Avec l'avion, enfin, se réalise un des plus </w:t>
      </w:r>
      <w:r>
        <w:rPr>
          <w:rStyle w:val="FontStyle31"/>
          <w:lang w:val="fr-FR" w:eastAsia="fr-FR"/>
        </w:rPr>
        <w:t>[13]</w:t>
      </w:r>
      <w:r>
        <w:rPr>
          <w:rStyle w:val="FontStyle22"/>
          <w:lang w:val="fr-FR" w:eastAsia="fr-FR"/>
        </w:rPr>
        <w:tab/>
        <w:t>rêves de l'humanité :</w:t>
      </w:r>
    </w:p>
    <w:p w:rsidR="008F39D7" w:rsidRDefault="008F39D7" w:rsidP="00C74CFB">
      <w:pPr>
        <w:pStyle w:val="Style7"/>
        <w:widowControl/>
        <w:tabs>
          <w:tab w:val="left" w:leader="underscore" w:pos="7265"/>
        </w:tabs>
        <w:spacing w:line="245" w:lineRule="exact"/>
        <w:rPr>
          <w:rStyle w:val="FontStyle22"/>
          <w:lang w:val="fr-FR" w:eastAsia="fr-FR"/>
        </w:rPr>
      </w:pPr>
      <w:r>
        <w:rPr>
          <w:rStyle w:val="FontStyle22"/>
          <w:lang w:val="fr-FR" w:eastAsia="fr-FR"/>
        </w:rPr>
        <w:t xml:space="preserve">la conquête de la troisième dimension. Et l'avion exige </w:t>
      </w:r>
      <w:r>
        <w:rPr>
          <w:rStyle w:val="FontStyle31"/>
          <w:lang w:val="fr-FR" w:eastAsia="fr-FR"/>
        </w:rPr>
        <w:t>[14]</w:t>
      </w:r>
      <w:r>
        <w:rPr>
          <w:rStyle w:val="FontStyle22"/>
          <w:lang w:val="fr-FR" w:eastAsia="fr-FR"/>
        </w:rPr>
        <w:tab/>
        <w:t>de discipline, de cou-</w:t>
      </w:r>
      <w:r>
        <w:rPr>
          <w:rStyle w:val="FontStyle22"/>
          <w:lang w:val="fr-FR" w:eastAsia="fr-FR"/>
        </w:rPr>
        <w:br/>
        <w:t>rage, d'élan du cœur qu'il a sa chevalerie, ses héros sans peur et sans reproche. Donnez-lui un</w:t>
      </w:r>
      <w:r>
        <w:rPr>
          <w:rStyle w:val="FontStyle22"/>
          <w:lang w:val="fr-FR" w:eastAsia="fr-FR"/>
        </w:rPr>
        <w:br/>
        <w:t>poète et il aura son épopée, comme le cheval de guerre ou la marine à voile.</w:t>
      </w:r>
    </w:p>
    <w:p w:rsidR="008F39D7" w:rsidRDefault="008F39D7" w:rsidP="00C74CFB">
      <w:pPr>
        <w:pStyle w:val="Style10"/>
        <w:widowControl/>
        <w:spacing w:line="245" w:lineRule="exact"/>
        <w:rPr>
          <w:rStyle w:val="FontStyle22"/>
          <w:lang w:val="fr-FR" w:eastAsia="fr-FR"/>
        </w:rPr>
      </w:pPr>
      <w:r>
        <w:rPr>
          <w:rStyle w:val="FontStyle22"/>
          <w:lang w:val="fr-FR" w:eastAsia="fr-FR"/>
        </w:rPr>
        <w:t>Si, d'a</w:t>
      </w:r>
      <w:r w:rsidR="008164D9">
        <w:rPr>
          <w:rStyle w:val="FontStyle22"/>
          <w:lang w:val="fr-FR" w:eastAsia="fr-FR"/>
        </w:rPr>
        <w:t>illeurs, les vocables</w:t>
      </w:r>
      <w:r>
        <w:rPr>
          <w:rStyle w:val="FontStyle22"/>
          <w:lang w:val="fr-FR" w:eastAsia="fr-FR"/>
        </w:rPr>
        <w:t>: misaine, artimon, vergue, hunier, antennes et caravelles évoquent dans les vers de Victor Hugo ou de Heredia d'admirables images, ils étaient à l'origine, avant d'être accueillis par la poésie, des termes techniques, pour ne pas dire d'argot professionnel.</w:t>
      </w:r>
    </w:p>
    <w:p w:rsidR="008F39D7" w:rsidRDefault="008F39D7" w:rsidP="00C74CFB">
      <w:pPr>
        <w:pStyle w:val="Style10"/>
        <w:widowControl/>
        <w:tabs>
          <w:tab w:val="left" w:leader="underscore" w:pos="9410"/>
        </w:tabs>
        <w:spacing w:line="245" w:lineRule="exact"/>
        <w:ind w:left="389" w:firstLine="0"/>
        <w:rPr>
          <w:rStyle w:val="FontStyle31"/>
          <w:lang w:val="fr-FR" w:eastAsia="fr-FR"/>
        </w:rPr>
      </w:pPr>
      <w:r>
        <w:rPr>
          <w:rStyle w:val="FontStyle22"/>
          <w:lang w:val="fr-FR" w:eastAsia="fr-FR"/>
        </w:rPr>
        <w:t xml:space="preserve">Pourquoi donc la marine à voile a-t-elle eu, longtemps, l'heureux privilège </w:t>
      </w:r>
      <w:r>
        <w:rPr>
          <w:rStyle w:val="FontStyle31"/>
          <w:lang w:val="fr-FR" w:eastAsia="fr-FR"/>
        </w:rPr>
        <w:t>[15]</w:t>
      </w:r>
      <w:r>
        <w:rPr>
          <w:rStyle w:val="FontStyle31"/>
          <w:lang w:val="fr-FR" w:eastAsia="fr-FR"/>
        </w:rPr>
        <w:tab/>
      </w:r>
    </w:p>
    <w:p w:rsidR="008F39D7" w:rsidRDefault="008F39D7" w:rsidP="00C74CFB">
      <w:pPr>
        <w:pStyle w:val="Style7"/>
        <w:widowControl/>
        <w:spacing w:line="245" w:lineRule="exact"/>
        <w:rPr>
          <w:rStyle w:val="FontStyle22"/>
          <w:lang w:val="fr-FR" w:eastAsia="fr-FR"/>
        </w:rPr>
      </w:pPr>
      <w:r>
        <w:rPr>
          <w:rStyle w:val="FontStyle22"/>
          <w:lang w:val="fr-FR" w:eastAsia="fr-FR"/>
        </w:rPr>
        <w:t>avec enthousiasme par les poètes ? Parce qu'elle symbolisait seule la grande aventure et qu'à cet égard sa voile méritait de se gonfler au souffle de la poésie.</w:t>
      </w:r>
    </w:p>
    <w:p w:rsidR="008F39D7" w:rsidRDefault="008F39D7" w:rsidP="00C74CFB">
      <w:pPr>
        <w:pStyle w:val="Style10"/>
        <w:widowControl/>
        <w:tabs>
          <w:tab w:val="left" w:leader="underscore" w:pos="2290"/>
        </w:tabs>
        <w:spacing w:before="7" w:line="245" w:lineRule="exact"/>
        <w:ind w:left="389" w:firstLine="0"/>
        <w:rPr>
          <w:rStyle w:val="FontStyle22"/>
          <w:lang w:val="fr-FR" w:eastAsia="fr-FR"/>
        </w:rPr>
      </w:pPr>
      <w:r>
        <w:rPr>
          <w:rStyle w:val="FontStyle31"/>
          <w:lang w:val="fr-FR" w:eastAsia="fr-FR"/>
        </w:rPr>
        <w:t>[16]</w:t>
      </w:r>
      <w:r>
        <w:rPr>
          <w:rStyle w:val="FontStyle22"/>
          <w:lang w:val="fr-FR" w:eastAsia="fr-FR"/>
        </w:rPr>
        <w:tab/>
        <w:t>regrets ont accompagné son effacement devant le bateau à vapeur, né</w:t>
      </w:r>
    </w:p>
    <w:p w:rsidR="008F39D7" w:rsidRDefault="008F39D7" w:rsidP="00C74CFB">
      <w:pPr>
        <w:pStyle w:val="Style7"/>
        <w:widowControl/>
        <w:spacing w:line="245" w:lineRule="exact"/>
        <w:rPr>
          <w:rStyle w:val="FontStyle22"/>
          <w:lang w:val="fr-FR" w:eastAsia="fr-FR"/>
        </w:rPr>
      </w:pPr>
      <w:r>
        <w:rPr>
          <w:rStyle w:val="FontStyle22"/>
          <w:lang w:val="fr-FR" w:eastAsia="fr-FR"/>
        </w:rPr>
        <w:t>dans un nuage de fumée ? Chacun a cru de bonne foi, il y a près de cent ans, que c'en était fait</w:t>
      </w:r>
    </w:p>
    <w:p w:rsidR="008F39D7" w:rsidRDefault="008F39D7" w:rsidP="00C74CFB">
      <w:pPr>
        <w:pStyle w:val="Style7"/>
        <w:widowControl/>
        <w:tabs>
          <w:tab w:val="left" w:leader="underscore" w:pos="8338"/>
        </w:tabs>
        <w:spacing w:line="245" w:lineRule="exact"/>
        <w:rPr>
          <w:rStyle w:val="FontStyle22"/>
          <w:lang w:val="fr-FR" w:eastAsia="fr-FR"/>
        </w:rPr>
      </w:pPr>
      <w:r>
        <w:rPr>
          <w:rStyle w:val="FontStyle22"/>
          <w:lang w:val="fr-FR" w:eastAsia="fr-FR"/>
        </w:rPr>
        <w:t xml:space="preserve">du charme des voyages au long cours. Or, aujourd'hui, la plupart </w:t>
      </w:r>
      <w:r>
        <w:rPr>
          <w:rStyle w:val="FontStyle31"/>
          <w:lang w:val="fr-FR" w:eastAsia="fr-FR"/>
        </w:rPr>
        <w:t>[17]</w:t>
      </w:r>
      <w:r>
        <w:rPr>
          <w:rStyle w:val="FontStyle22"/>
          <w:lang w:val="fr-FR" w:eastAsia="fr-FR"/>
        </w:rPr>
        <w:tab/>
        <w:t>voyageurs</w:t>
      </w:r>
    </w:p>
    <w:p w:rsidR="008F39D7" w:rsidRDefault="008F39D7" w:rsidP="00C74CFB">
      <w:pPr>
        <w:pStyle w:val="Style7"/>
        <w:widowControl/>
        <w:tabs>
          <w:tab w:val="left" w:leader="underscore" w:pos="7157"/>
        </w:tabs>
        <w:spacing w:line="245" w:lineRule="exact"/>
        <w:rPr>
          <w:rStyle w:val="FontStyle22"/>
          <w:lang w:val="fr-FR" w:eastAsia="fr-FR"/>
        </w:rPr>
      </w:pPr>
      <w:r>
        <w:rPr>
          <w:rStyle w:val="FontStyle22"/>
          <w:lang w:val="fr-FR" w:eastAsia="fr-FR"/>
        </w:rPr>
        <w:t xml:space="preserve">vantent les traversées en paquebot entre ciel et mer, </w:t>
      </w:r>
      <w:r>
        <w:rPr>
          <w:rStyle w:val="FontStyle31"/>
          <w:lang w:val="fr-FR" w:eastAsia="fr-FR"/>
        </w:rPr>
        <w:t>[18]</w:t>
      </w:r>
      <w:r>
        <w:rPr>
          <w:rStyle w:val="FontStyle22"/>
          <w:lang w:val="fr-FR" w:eastAsia="fr-FR"/>
        </w:rPr>
        <w:tab/>
        <w:t>desquelles ils peuvent</w:t>
      </w:r>
    </w:p>
    <w:p w:rsidR="008F39D7" w:rsidRDefault="008F39D7" w:rsidP="00C74CFB">
      <w:pPr>
        <w:pStyle w:val="Style7"/>
        <w:widowControl/>
        <w:spacing w:line="245" w:lineRule="exact"/>
        <w:rPr>
          <w:rStyle w:val="FontStyle22"/>
          <w:lang w:val="fr-FR" w:eastAsia="fr-FR"/>
        </w:rPr>
      </w:pPr>
      <w:r>
        <w:rPr>
          <w:rStyle w:val="FontStyle22"/>
          <w:lang w:val="fr-FR" w:eastAsia="fr-FR"/>
        </w:rPr>
        <w:t>goûter une quiétude propice au recueillement et à la vie intérieure.</w:t>
      </w:r>
    </w:p>
    <w:p w:rsidR="008F39D7" w:rsidRDefault="008F39D7" w:rsidP="00C74CFB">
      <w:pPr>
        <w:pStyle w:val="Style10"/>
        <w:widowControl/>
        <w:tabs>
          <w:tab w:val="left" w:leader="underscore" w:pos="5623"/>
        </w:tabs>
        <w:spacing w:line="245" w:lineRule="exact"/>
        <w:ind w:firstLine="382"/>
        <w:rPr>
          <w:rStyle w:val="FontStyle22"/>
          <w:lang w:val="fr-FR" w:eastAsia="fr-FR"/>
        </w:rPr>
      </w:pPr>
      <w:r>
        <w:rPr>
          <w:rStyle w:val="FontStyle22"/>
          <w:lang w:val="fr-FR" w:eastAsia="fr-FR"/>
        </w:rPr>
        <w:t>De cette adaptation de l'homme aux progrès de la technique, à travers des heurts qui lui font,</w:t>
      </w:r>
      <w:r>
        <w:rPr>
          <w:rStyle w:val="FontStyle22"/>
          <w:lang w:val="fr-FR" w:eastAsia="fr-FR"/>
        </w:rPr>
        <w:br/>
        <w:t xml:space="preserve">tout un temps, regretter le passé, nous </w:t>
      </w:r>
      <w:r>
        <w:rPr>
          <w:rStyle w:val="FontStyle31"/>
          <w:lang w:val="fr-FR" w:eastAsia="fr-FR"/>
        </w:rPr>
        <w:t>[19]</w:t>
      </w:r>
      <w:r>
        <w:rPr>
          <w:rStyle w:val="FontStyle22"/>
          <w:lang w:val="fr-FR" w:eastAsia="fr-FR"/>
        </w:rPr>
        <w:tab/>
        <w:t>donner de nombreux autres exemples.</w:t>
      </w:r>
    </w:p>
    <w:p w:rsidR="008F39D7" w:rsidRDefault="008F39D7" w:rsidP="00C74CFB">
      <w:pPr>
        <w:pStyle w:val="Style10"/>
        <w:widowControl/>
        <w:spacing w:line="245" w:lineRule="exact"/>
        <w:ind w:left="374" w:firstLine="0"/>
        <w:rPr>
          <w:rStyle w:val="FontStyle22"/>
          <w:lang w:val="fr-FR" w:eastAsia="fr-FR"/>
        </w:rPr>
      </w:pPr>
      <w:r>
        <w:rPr>
          <w:rStyle w:val="FontStyle22"/>
          <w:lang w:val="fr-FR" w:eastAsia="fr-FR"/>
        </w:rPr>
        <w:t>Après avoir paru nauséabonde, fumeuse et combien moins lumineuse que la lampe à huile,</w:t>
      </w:r>
    </w:p>
    <w:p w:rsidR="008F39D7" w:rsidRDefault="008F39D7" w:rsidP="00C74CFB">
      <w:pPr>
        <w:pStyle w:val="Style7"/>
        <w:widowControl/>
        <w:tabs>
          <w:tab w:val="left" w:leader="underscore" w:pos="4212"/>
        </w:tabs>
        <w:spacing w:line="245" w:lineRule="exact"/>
        <w:rPr>
          <w:rStyle w:val="FontStyle22"/>
          <w:lang w:val="fr-FR" w:eastAsia="fr-FR"/>
        </w:rPr>
      </w:pPr>
      <w:r>
        <w:rPr>
          <w:rStyle w:val="FontStyle22"/>
          <w:lang w:val="fr-FR" w:eastAsia="fr-FR"/>
        </w:rPr>
        <w:t xml:space="preserve">la lampe à pétrole a été </w:t>
      </w:r>
      <w:r>
        <w:rPr>
          <w:rStyle w:val="FontStyle31"/>
          <w:lang w:val="fr-FR" w:eastAsia="fr-FR"/>
        </w:rPr>
        <w:t>[20]</w:t>
      </w:r>
      <w:r>
        <w:rPr>
          <w:rStyle w:val="FontStyle22"/>
          <w:lang w:val="fr-FR" w:eastAsia="fr-FR"/>
        </w:rPr>
        <w:tab/>
        <w:t>et a, même, laissé à certains la nostalgie de l'intimité</w:t>
      </w:r>
    </w:p>
    <w:p w:rsidR="008F39D7" w:rsidRDefault="008F39D7" w:rsidP="00C74CFB">
      <w:pPr>
        <w:pStyle w:val="Style7"/>
        <w:widowControl/>
        <w:tabs>
          <w:tab w:val="left" w:leader="underscore" w:pos="6530"/>
        </w:tabs>
        <w:spacing w:line="245" w:lineRule="exact"/>
        <w:rPr>
          <w:rStyle w:val="FontStyle22"/>
          <w:lang w:val="fr-FR" w:eastAsia="fr-FR"/>
        </w:rPr>
      </w:pPr>
      <w:r>
        <w:rPr>
          <w:rStyle w:val="FontStyle22"/>
          <w:lang w:val="fr-FR" w:eastAsia="fr-FR"/>
        </w:rPr>
        <w:t xml:space="preserve">du cercle de famille autour de sa faible clarté. À </w:t>
      </w:r>
      <w:r>
        <w:rPr>
          <w:rStyle w:val="FontStyle31"/>
          <w:lang w:val="fr-FR" w:eastAsia="fr-FR"/>
        </w:rPr>
        <w:t>[21]</w:t>
      </w:r>
      <w:r>
        <w:rPr>
          <w:rStyle w:val="FontStyle22"/>
          <w:lang w:val="fr-FR" w:eastAsia="fr-FR"/>
        </w:rPr>
        <w:tab/>
        <w:t>tour, nos lampes électriques,</w:t>
      </w:r>
    </w:p>
    <w:p w:rsidR="008F39D7" w:rsidRDefault="008F39D7" w:rsidP="00C74CFB">
      <w:pPr>
        <w:pStyle w:val="Style7"/>
        <w:widowControl/>
        <w:tabs>
          <w:tab w:val="left" w:leader="underscore" w:pos="9396"/>
        </w:tabs>
        <w:spacing w:line="245" w:lineRule="exact"/>
        <w:rPr>
          <w:rStyle w:val="FontStyle31"/>
          <w:lang w:val="fr-FR" w:eastAsia="fr-FR"/>
        </w:rPr>
      </w:pPr>
      <w:r>
        <w:rPr>
          <w:rStyle w:val="FontStyle22"/>
          <w:lang w:val="fr-FR" w:eastAsia="fr-FR"/>
        </w:rPr>
        <w:t xml:space="preserve">d'abord accusées d'avoir détruit cette intimité, en sont devenues le symbole </w:t>
      </w:r>
      <w:r>
        <w:rPr>
          <w:rStyle w:val="FontStyle31"/>
          <w:lang w:val="fr-FR" w:eastAsia="fr-FR"/>
        </w:rPr>
        <w:t>[22]</w:t>
      </w:r>
      <w:r>
        <w:rPr>
          <w:rStyle w:val="FontStyle31"/>
          <w:lang w:val="fr-FR" w:eastAsia="fr-FR"/>
        </w:rPr>
        <w:tab/>
      </w:r>
    </w:p>
    <w:p w:rsidR="008F39D7" w:rsidRDefault="008F39D7" w:rsidP="00C74CFB">
      <w:pPr>
        <w:pStyle w:val="Style7"/>
        <w:widowControl/>
        <w:spacing w:line="245" w:lineRule="exact"/>
        <w:rPr>
          <w:rStyle w:val="FontStyle22"/>
          <w:lang w:val="fr-FR" w:eastAsia="fr-FR"/>
        </w:rPr>
      </w:pPr>
      <w:r>
        <w:rPr>
          <w:rStyle w:val="FontStyle22"/>
          <w:lang w:val="fr-FR" w:eastAsia="fr-FR"/>
        </w:rPr>
        <w:t>que les tubes luminescents effarouchent partout la vue.</w:t>
      </w:r>
    </w:p>
    <w:p w:rsidR="008F39D7" w:rsidRDefault="008F39D7" w:rsidP="00C74CFB">
      <w:pPr>
        <w:pStyle w:val="Style10"/>
        <w:widowControl/>
        <w:spacing w:line="245" w:lineRule="exact"/>
        <w:ind w:left="382" w:firstLine="0"/>
        <w:rPr>
          <w:rStyle w:val="FontStyle22"/>
          <w:lang w:val="fr-FR" w:eastAsia="fr-FR"/>
        </w:rPr>
      </w:pPr>
      <w:r>
        <w:rPr>
          <w:rStyle w:val="FontStyle23"/>
          <w:lang w:val="fr-FR" w:eastAsia="fr-FR"/>
        </w:rPr>
        <w:t xml:space="preserve">Et la tour Eiffel ! </w:t>
      </w:r>
      <w:r>
        <w:rPr>
          <w:rStyle w:val="FontStyle22"/>
          <w:lang w:val="fr-FR" w:eastAsia="fr-FR"/>
        </w:rPr>
        <w:t>tout ce qui était ou se croyait esthète au début du siècle voyait</w:t>
      </w:r>
    </w:p>
    <w:p w:rsidR="008F39D7" w:rsidRDefault="008F39D7" w:rsidP="00C74CFB">
      <w:pPr>
        <w:pStyle w:val="Style7"/>
        <w:widowControl/>
        <w:tabs>
          <w:tab w:val="left" w:leader="underscore" w:pos="1915"/>
        </w:tabs>
        <w:spacing w:line="245" w:lineRule="exact"/>
        <w:rPr>
          <w:rStyle w:val="FontStyle22"/>
          <w:lang w:val="fr-FR" w:eastAsia="fr-FR"/>
        </w:rPr>
      </w:pPr>
      <w:r>
        <w:rPr>
          <w:rStyle w:val="FontStyle31"/>
          <w:lang w:val="fr-FR" w:eastAsia="fr-FR"/>
        </w:rPr>
        <w:t>[23]</w:t>
      </w:r>
      <w:r>
        <w:rPr>
          <w:rStyle w:val="FontStyle22"/>
          <w:lang w:val="fr-FR" w:eastAsia="fr-FR"/>
        </w:rPr>
        <w:tab/>
        <w:t>un témoignage du dernier mauvais goût, sans se douter que peu à peu la</w:t>
      </w:r>
    </w:p>
    <w:p w:rsidR="008F39D7" w:rsidRDefault="008F39D7" w:rsidP="00C74CFB">
      <w:pPr>
        <w:pStyle w:val="Style7"/>
        <w:widowControl/>
        <w:tabs>
          <w:tab w:val="left" w:leader="underscore" w:pos="3103"/>
        </w:tabs>
        <w:spacing w:line="245" w:lineRule="exact"/>
        <w:rPr>
          <w:rStyle w:val="FontStyle22"/>
          <w:lang w:val="fr-FR" w:eastAsia="fr-FR"/>
        </w:rPr>
      </w:pPr>
      <w:r>
        <w:rPr>
          <w:rStyle w:val="FontStyle22"/>
          <w:lang w:val="fr-FR" w:eastAsia="fr-FR"/>
        </w:rPr>
        <w:t xml:space="preserve">ville entière </w:t>
      </w:r>
      <w:r>
        <w:rPr>
          <w:rStyle w:val="FontStyle31"/>
          <w:lang w:val="fr-FR" w:eastAsia="fr-FR"/>
        </w:rPr>
        <w:t>[24]</w:t>
      </w:r>
      <w:r>
        <w:rPr>
          <w:rStyle w:val="FontStyle22"/>
          <w:lang w:val="fr-FR" w:eastAsia="fr-FR"/>
        </w:rPr>
        <w:tab/>
        <w:t>à l'aimer et que des hommes non dépourvus de sens esthétique</w:t>
      </w:r>
    </w:p>
    <w:p w:rsidR="008F39D7" w:rsidRDefault="008F39D7" w:rsidP="00C74CFB">
      <w:pPr>
        <w:pStyle w:val="Style7"/>
        <w:widowControl/>
        <w:spacing w:line="245" w:lineRule="exact"/>
        <w:rPr>
          <w:rStyle w:val="FontStyle22"/>
          <w:lang w:val="fr-FR" w:eastAsia="fr-FR"/>
        </w:rPr>
      </w:pPr>
      <w:r>
        <w:rPr>
          <w:rStyle w:val="FontStyle22"/>
          <w:lang w:val="fr-FR" w:eastAsia="fr-FR"/>
        </w:rPr>
        <w:t>en viendraient à accepter ce monumental article de fête foraine.</w:t>
      </w:r>
    </w:p>
    <w:p w:rsidR="008F39D7" w:rsidRDefault="008F39D7" w:rsidP="002F6AC2">
      <w:pPr>
        <w:pStyle w:val="Style10"/>
        <w:widowControl/>
        <w:tabs>
          <w:tab w:val="left" w:leader="underscore" w:pos="9410"/>
        </w:tabs>
        <w:spacing w:line="245" w:lineRule="exact"/>
        <w:ind w:firstLine="0"/>
        <w:rPr>
          <w:rStyle w:val="FontStyle31"/>
          <w:lang w:val="fr-FR" w:eastAsia="fr-FR"/>
        </w:rPr>
      </w:pPr>
      <w:r>
        <w:rPr>
          <w:rStyle w:val="FontStyle22"/>
          <w:lang w:val="fr-FR" w:eastAsia="fr-FR"/>
        </w:rPr>
        <w:t xml:space="preserve">Tant il est vrai que les progrès techniques qui nous rebutent au premier abord </w:t>
      </w:r>
      <w:r>
        <w:rPr>
          <w:rStyle w:val="FontStyle31"/>
          <w:lang w:val="fr-FR" w:eastAsia="fr-FR"/>
        </w:rPr>
        <w:t>[25]</w:t>
      </w:r>
      <w:r>
        <w:rPr>
          <w:rStyle w:val="FontStyle31"/>
          <w:lang w:val="fr-FR" w:eastAsia="fr-FR"/>
        </w:rPr>
        <w:tab/>
      </w:r>
    </w:p>
    <w:p w:rsidR="008F39D7" w:rsidRDefault="008F39D7" w:rsidP="00C74CFB">
      <w:pPr>
        <w:pStyle w:val="Style7"/>
        <w:widowControl/>
        <w:spacing w:line="245" w:lineRule="exact"/>
        <w:rPr>
          <w:rStyle w:val="FontStyle22"/>
          <w:lang w:val="fr-FR" w:eastAsia="fr-FR"/>
        </w:rPr>
      </w:pPr>
      <w:r>
        <w:rPr>
          <w:rStyle w:val="FontStyle22"/>
          <w:lang w:val="fr-FR" w:eastAsia="fr-FR"/>
        </w:rPr>
        <w:t>vec le temps dans notre vie personnelle. Laissons passer le temps, laissons-le humaniser la tech</w:t>
      </w:r>
      <w:r>
        <w:rPr>
          <w:rStyle w:val="FontStyle22"/>
          <w:lang w:val="fr-FR" w:eastAsia="fr-FR"/>
        </w:rPr>
        <w:softHyphen/>
        <w:t>nique en lui conférant le charme et le prestige d'un passé qui nous émeut d'autant plus que nous le regrettons.</w:t>
      </w:r>
    </w:p>
    <w:p w:rsidR="008F39D7" w:rsidRDefault="008F39D7" w:rsidP="00C74CFB">
      <w:pPr>
        <w:pStyle w:val="Style18"/>
        <w:widowControl/>
        <w:spacing w:before="7" w:line="245" w:lineRule="exact"/>
        <w:jc w:val="right"/>
        <w:rPr>
          <w:rStyle w:val="FontStyle26"/>
          <w:lang w:val="fr-FR" w:eastAsia="fr-FR"/>
        </w:rPr>
      </w:pPr>
      <w:r>
        <w:rPr>
          <w:rStyle w:val="FontStyle24"/>
          <w:lang w:val="fr-FR" w:eastAsia="fr-FR"/>
        </w:rPr>
        <w:t xml:space="preserve">Louis Armand, </w:t>
      </w:r>
      <w:r>
        <w:rPr>
          <w:rStyle w:val="FontStyle26"/>
          <w:lang w:val="fr-FR" w:eastAsia="fr-FR"/>
        </w:rPr>
        <w:t>Simples Propos</w:t>
      </w:r>
    </w:p>
    <w:tbl>
      <w:tblPr>
        <w:tblW w:w="0" w:type="auto"/>
        <w:tblInd w:w="40" w:type="dxa"/>
        <w:tblLayout w:type="fixed"/>
        <w:tblCellMar>
          <w:left w:w="40" w:type="dxa"/>
          <w:right w:w="40" w:type="dxa"/>
        </w:tblCellMar>
        <w:tblLook w:val="0000" w:firstRow="0" w:lastRow="0" w:firstColumn="0" w:lastColumn="0" w:noHBand="0" w:noVBand="0"/>
      </w:tblPr>
      <w:tblGrid>
        <w:gridCol w:w="475"/>
        <w:gridCol w:w="389"/>
        <w:gridCol w:w="1483"/>
        <w:gridCol w:w="425"/>
        <w:gridCol w:w="1829"/>
        <w:gridCol w:w="475"/>
        <w:gridCol w:w="1944"/>
        <w:gridCol w:w="425"/>
        <w:gridCol w:w="1771"/>
      </w:tblGrid>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normale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commune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maté</w:t>
            </w:r>
            <w:r w:rsidR="008F39D7" w:rsidRPr="00C7477E">
              <w:rPr>
                <w:rStyle w:val="FontStyle22"/>
                <w:lang w:val="fr-FR" w:eastAsia="fr-FR"/>
              </w:rPr>
              <w:t>rielle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Inté</w:t>
            </w:r>
            <w:r w:rsidR="008F39D7" w:rsidRPr="00C7477E">
              <w:rPr>
                <w:rStyle w:val="FontStyle22"/>
                <w:lang w:val="fr-FR" w:eastAsia="fr-FR"/>
              </w:rPr>
              <w:t>rieure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spacing w:line="173" w:lineRule="exact"/>
              <w:ind w:left="7" w:hanging="7"/>
              <w:rPr>
                <w:rStyle w:val="FontStyle22"/>
                <w:lang w:val="fr-FR" w:eastAsia="fr-FR"/>
              </w:rPr>
            </w:pPr>
            <w:r w:rsidRPr="00C7477E">
              <w:rPr>
                <w:rStyle w:val="FontStyle22"/>
                <w:lang w:val="fr-FR" w:eastAsia="fr-FR"/>
              </w:rPr>
              <w:t>laisser habiter</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faire vivre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spacing w:line="173" w:lineRule="exact"/>
              <w:ind w:left="7" w:hanging="7"/>
              <w:rPr>
                <w:rStyle w:val="FontStyle22"/>
                <w:lang w:val="fr-FR" w:eastAsia="fr-FR"/>
              </w:rPr>
            </w:pPr>
            <w:r>
              <w:rPr>
                <w:rStyle w:val="FontStyle22"/>
                <w:lang w:val="fr-FR" w:eastAsia="fr-FR"/>
              </w:rPr>
              <w:t>envoyer cher</w:t>
            </w:r>
            <w:r w:rsidR="008F39D7" w:rsidRPr="00C7477E">
              <w:rPr>
                <w:rStyle w:val="FontStyle22"/>
                <w:lang w:val="fr-FR" w:eastAsia="fr-FR"/>
              </w:rPr>
              <w:t>cher</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Mettre</w:t>
            </w:r>
          </w:p>
          <w:p w:rsidR="008F39D7" w:rsidRPr="00C7477E" w:rsidRDefault="008164D9" w:rsidP="00B53018">
            <w:pPr>
              <w:pStyle w:val="Style13"/>
              <w:widowControl/>
              <w:rPr>
                <w:rStyle w:val="FontStyle22"/>
                <w:lang w:val="fr-FR" w:eastAsia="fr-FR"/>
              </w:rPr>
            </w:pPr>
            <w:r>
              <w:rPr>
                <w:rStyle w:val="FontStyle22"/>
                <w:lang w:val="fr-FR" w:eastAsia="fr-FR"/>
              </w:rPr>
              <w:t>en é</w:t>
            </w:r>
            <w:r w:rsidR="008F39D7" w:rsidRPr="00C7477E">
              <w:rPr>
                <w:rStyle w:val="FontStyle22"/>
                <w:lang w:val="fr-FR" w:eastAsia="fr-FR"/>
              </w:rPr>
              <w:t>vidence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lastRenderedPageBreak/>
              <w:t>3.</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toute une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tout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toute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toute sa</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4.</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dé</w:t>
            </w:r>
            <w:r w:rsidR="008F39D7" w:rsidRPr="00C7477E">
              <w:rPr>
                <w:rStyle w:val="FontStyle22"/>
                <w:lang w:val="fr-FR" w:eastAsia="fr-FR"/>
              </w:rPr>
              <w:t>sir</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pensé</w:t>
            </w:r>
            <w:r w:rsidR="008F39D7" w:rsidRPr="00C7477E">
              <w:rPr>
                <w:rStyle w:val="FontStyle22"/>
                <w:lang w:val="fr-FR" w:eastAsia="fr-FR"/>
              </w:rPr>
              <w:t>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idé</w:t>
            </w:r>
            <w:r w:rsidR="008F39D7" w:rsidRPr="00C7477E">
              <w:rPr>
                <w:rStyle w:val="FontStyle22"/>
                <w:lang w:val="fr-FR" w:eastAsia="fr-FR"/>
              </w:rPr>
              <w:t>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Regard</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5.</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que nous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dont nous nous</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vMerge w:val="restart"/>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qui nous é</w:t>
            </w:r>
            <w:r w:rsidR="008F39D7" w:rsidRPr="00C7477E">
              <w:rPr>
                <w:rStyle w:val="FontStyle22"/>
                <w:lang w:val="fr-FR" w:eastAsia="fr-FR"/>
              </w:rPr>
              <w:t>gaient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auxquelles nous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15"/>
              <w:widowControl/>
            </w:pPr>
          </w:p>
        </w:tc>
        <w:tc>
          <w:tcPr>
            <w:tcW w:w="389" w:type="dxa"/>
            <w:tcBorders>
              <w:top w:val="nil"/>
              <w:left w:val="nil"/>
              <w:bottom w:val="nil"/>
              <w:right w:val="nil"/>
            </w:tcBorders>
          </w:tcPr>
          <w:p w:rsidR="008F39D7" w:rsidRPr="00C7477E" w:rsidRDefault="008F39D7" w:rsidP="00B53018">
            <w:pPr>
              <w:pStyle w:val="Style15"/>
              <w:widowControl/>
            </w:pP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devons</w:t>
            </w:r>
          </w:p>
        </w:tc>
        <w:tc>
          <w:tcPr>
            <w:tcW w:w="425" w:type="dxa"/>
            <w:tcBorders>
              <w:top w:val="nil"/>
              <w:left w:val="nil"/>
              <w:bottom w:val="nil"/>
              <w:right w:val="single" w:sz="6" w:space="0" w:color="auto"/>
            </w:tcBorders>
          </w:tcPr>
          <w:p w:rsidR="008F39D7" w:rsidRPr="00C7477E" w:rsidRDefault="008F39D7" w:rsidP="00B53018">
            <w:pPr>
              <w:pStyle w:val="Style15"/>
              <w:widowControl/>
            </w:pP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ré</w:t>
            </w:r>
            <w:r w:rsidR="008F39D7" w:rsidRPr="00C7477E">
              <w:rPr>
                <w:rStyle w:val="FontStyle22"/>
                <w:lang w:val="fr-FR" w:eastAsia="fr-FR"/>
              </w:rPr>
              <w:t>jouissons</w:t>
            </w:r>
          </w:p>
        </w:tc>
        <w:tc>
          <w:tcPr>
            <w:tcW w:w="475" w:type="dxa"/>
            <w:tcBorders>
              <w:top w:val="nil"/>
              <w:left w:val="nil"/>
              <w:bottom w:val="nil"/>
              <w:right w:val="nil"/>
            </w:tcBorders>
          </w:tcPr>
          <w:p w:rsidR="008F39D7" w:rsidRPr="00C7477E" w:rsidRDefault="008F39D7" w:rsidP="00B53018">
            <w:pPr>
              <w:pStyle w:val="Style15"/>
              <w:widowControl/>
            </w:pPr>
          </w:p>
        </w:tc>
        <w:tc>
          <w:tcPr>
            <w:tcW w:w="1944" w:type="dxa"/>
            <w:vMerge/>
            <w:tcBorders>
              <w:top w:val="nil"/>
              <w:left w:val="nil"/>
              <w:bottom w:val="nil"/>
              <w:right w:val="nil"/>
            </w:tcBorders>
          </w:tcPr>
          <w:p w:rsidR="008F39D7" w:rsidRPr="00C7477E" w:rsidRDefault="008F39D7" w:rsidP="00B53018">
            <w:pPr>
              <w:pStyle w:val="Style15"/>
              <w:widowControl/>
            </w:pPr>
          </w:p>
          <w:p w:rsidR="008F39D7" w:rsidRPr="00C7477E" w:rsidRDefault="008F39D7" w:rsidP="00B53018">
            <w:pPr>
              <w:pStyle w:val="Style15"/>
              <w:widowControl/>
            </w:pPr>
          </w:p>
        </w:tc>
        <w:tc>
          <w:tcPr>
            <w:tcW w:w="425" w:type="dxa"/>
            <w:tcBorders>
              <w:top w:val="nil"/>
              <w:left w:val="nil"/>
              <w:bottom w:val="nil"/>
              <w:right w:val="nil"/>
            </w:tcBorders>
          </w:tcPr>
          <w:p w:rsidR="008F39D7" w:rsidRPr="00C7477E" w:rsidRDefault="008F39D7" w:rsidP="00B53018">
            <w:pPr>
              <w:pStyle w:val="Style15"/>
              <w:widowControl/>
            </w:pP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p</w:t>
            </w:r>
            <w:r w:rsidR="008F39D7" w:rsidRPr="00C7477E">
              <w:rPr>
                <w:rStyle w:val="FontStyle22"/>
                <w:lang w:val="fr-FR" w:eastAsia="fr-FR"/>
              </w:rPr>
              <w:t>ensons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6.</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tout prè</w:t>
            </w:r>
            <w:r w:rsidR="008F39D7" w:rsidRPr="00C7477E">
              <w:rPr>
                <w:rStyle w:val="FontStyle22"/>
                <w:lang w:val="fr-FR" w:eastAsia="fr-FR"/>
              </w:rPr>
              <w:t>s de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envers</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au-delа de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loin de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7.</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un</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le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Du</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8.</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se déplas</w:t>
            </w:r>
            <w:r w:rsidR="008F39D7" w:rsidRPr="00C7477E">
              <w:rPr>
                <w:rStyle w:val="FontStyle22"/>
                <w:lang w:val="fr-FR" w:eastAsia="fr-FR"/>
              </w:rPr>
              <w:t>ait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bougeait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se dé</w:t>
            </w:r>
            <w:r w:rsidR="008F39D7" w:rsidRPr="00C7477E">
              <w:rPr>
                <w:rStyle w:val="FontStyle22"/>
                <w:lang w:val="fr-FR" w:eastAsia="fr-FR"/>
              </w:rPr>
              <w:t>roulait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m</w:t>
            </w:r>
            <w:r w:rsidR="008F39D7" w:rsidRPr="00C7477E">
              <w:rPr>
                <w:rStyle w:val="FontStyle22"/>
                <w:lang w:val="fr-FR" w:eastAsia="fr-FR"/>
              </w:rPr>
              <w:t>ontait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9.</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а partir de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grâce à</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à</w:t>
            </w:r>
            <w:r w:rsidR="008F39D7" w:rsidRPr="00C7477E">
              <w:rPr>
                <w:rStyle w:val="FontStyle22"/>
                <w:lang w:val="fr-FR" w:eastAsia="fr-FR"/>
              </w:rPr>
              <w:t xml:space="preserve"> la merci de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jusqu'à</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10.</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est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y est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l'est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en est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11.</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favorisait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appré</w:t>
            </w:r>
            <w:r w:rsidR="008F39D7" w:rsidRPr="00C7477E">
              <w:rPr>
                <w:rStyle w:val="FontStyle22"/>
                <w:lang w:val="fr-FR" w:eastAsia="fr-FR"/>
              </w:rPr>
              <w:t>ciait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jouait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b</w:t>
            </w:r>
            <w:r w:rsidR="008F39D7" w:rsidRPr="00C7477E">
              <w:rPr>
                <w:rStyle w:val="FontStyle22"/>
                <w:lang w:val="fr-FR" w:eastAsia="fr-FR"/>
              </w:rPr>
              <w:t>ouleversait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12.</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inclinations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attraits</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tentations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s</w:t>
            </w:r>
            <w:r w:rsidR="008F39D7" w:rsidRPr="00C7477E">
              <w:rPr>
                <w:rStyle w:val="FontStyle22"/>
                <w:lang w:val="fr-FR" w:eastAsia="fr-FR"/>
              </w:rPr>
              <w:t>ympathies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13.</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vieillis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ré</w:t>
            </w:r>
            <w:r w:rsidR="008F39D7" w:rsidRPr="00C7477E">
              <w:rPr>
                <w:rStyle w:val="FontStyle22"/>
                <w:lang w:val="fr-FR" w:eastAsia="fr-FR"/>
              </w:rPr>
              <w:t>cents</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anciens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précé</w:t>
            </w:r>
            <w:r w:rsidR="008F39D7" w:rsidRPr="00C7477E">
              <w:rPr>
                <w:rStyle w:val="FontStyle22"/>
                <w:lang w:val="fr-FR" w:eastAsia="fr-FR"/>
              </w:rPr>
              <w:t>dents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14.</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tant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beaucoup</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davantage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a</w:t>
            </w:r>
            <w:r w:rsidR="008F39D7" w:rsidRPr="00C7477E">
              <w:rPr>
                <w:rStyle w:val="FontStyle22"/>
                <w:lang w:val="fr-FR" w:eastAsia="fr-FR"/>
              </w:rPr>
              <w:t>ussi</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15.</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spacing w:line="173" w:lineRule="exact"/>
              <w:rPr>
                <w:rStyle w:val="FontStyle22"/>
                <w:lang w:val="fr-FR" w:eastAsia="fr-FR"/>
              </w:rPr>
            </w:pPr>
            <w:r w:rsidRPr="00C7477E">
              <w:rPr>
                <w:rStyle w:val="FontStyle22"/>
                <w:lang w:val="fr-FR" w:eastAsia="fr-FR"/>
              </w:rPr>
              <w:t>d'avoir raison</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d'être dessiné</w:t>
            </w:r>
            <w:r w:rsidR="008F39D7" w:rsidRPr="00C7477E">
              <w:rPr>
                <w:rStyle w:val="FontStyle22"/>
                <w:lang w:val="fr-FR" w:eastAsia="fr-FR"/>
              </w:rPr>
              <w:t>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d'avoir du succè</w:t>
            </w:r>
            <w:r w:rsidR="008F39D7" w:rsidRPr="00C7477E">
              <w:rPr>
                <w:rStyle w:val="FontStyle22"/>
                <w:lang w:val="fr-FR" w:eastAsia="fr-FR"/>
              </w:rPr>
              <w:t>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spacing w:line="173" w:lineRule="exact"/>
              <w:ind w:firstLine="7"/>
              <w:rPr>
                <w:rStyle w:val="FontStyle22"/>
                <w:lang w:val="fr-FR" w:eastAsia="fr-FR"/>
              </w:rPr>
            </w:pPr>
            <w:r>
              <w:rPr>
                <w:rStyle w:val="FontStyle22"/>
                <w:lang w:val="fr-FR" w:eastAsia="fr-FR"/>
              </w:rPr>
              <w:t>d'être chanté</w:t>
            </w:r>
            <w:r w:rsidR="008F39D7" w:rsidRPr="00C7477E">
              <w:rPr>
                <w:rStyle w:val="FontStyle22"/>
                <w:lang w:val="fr-FR" w:eastAsia="fr-FR"/>
              </w:rPr>
              <w:t>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16.</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Quelques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Quels que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Quels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Quelques-uns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17.</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les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6"/>
              <w:widowControl/>
              <w:rPr>
                <w:rStyle w:val="FontStyle32"/>
                <w:lang w:val="fr-FR" w:eastAsia="fr-FR"/>
              </w:rPr>
            </w:pPr>
            <w:r w:rsidRPr="00C7477E">
              <w:rPr>
                <w:rStyle w:val="FontStyle32"/>
                <w:lang w:val="fr-FR" w:eastAsia="fr-FR"/>
              </w:rPr>
              <w: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18.</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durant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le long</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suivant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au cours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19.</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pourrions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avons pu</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avions pu</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pû</w:t>
            </w:r>
            <w:r w:rsidR="008F39D7" w:rsidRPr="00C7477E">
              <w:rPr>
                <w:rStyle w:val="FontStyle22"/>
                <w:lang w:val="fr-FR" w:eastAsia="fr-FR"/>
              </w:rPr>
              <w:t>mes</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20.</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donné</w:t>
            </w:r>
            <w:r w:rsidR="008F39D7" w:rsidRPr="00C7477E">
              <w:rPr>
                <w:rStyle w:val="FontStyle22"/>
                <w:lang w:val="fr-FR" w:eastAsia="fr-FR"/>
              </w:rPr>
              <w:t>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accepté</w:t>
            </w:r>
            <w:r w:rsidR="008F39D7" w:rsidRPr="00C7477E">
              <w:rPr>
                <w:rStyle w:val="FontStyle22"/>
                <w:lang w:val="fr-FR" w:eastAsia="fr-FR"/>
              </w:rPr>
              <w:t>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permise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v</w:t>
            </w:r>
            <w:r w:rsidR="008F39D7" w:rsidRPr="00C7477E">
              <w:rPr>
                <w:rStyle w:val="FontStyle22"/>
                <w:lang w:val="fr-FR" w:eastAsia="fr-FR"/>
              </w:rPr>
              <w:t>ue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21.</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son</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notre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nos</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l</w:t>
            </w:r>
            <w:r w:rsidR="008F39D7" w:rsidRPr="00C7477E">
              <w:rPr>
                <w:rStyle w:val="FontStyle22"/>
                <w:lang w:val="fr-FR" w:eastAsia="fr-FR"/>
              </w:rPr>
              <w:t>eur</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22.</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depuis</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il y a</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avant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d</w:t>
            </w:r>
            <w:r w:rsidR="008F39D7" w:rsidRPr="00C7477E">
              <w:rPr>
                <w:rStyle w:val="FontStyle22"/>
                <w:lang w:val="fr-FR" w:eastAsia="fr-FR"/>
              </w:rPr>
              <w:t>evant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23.</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d'elle</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dans elle</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par elle</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en elle</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24.</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devrait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voudrait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se mettrait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p</w:t>
            </w:r>
            <w:r w:rsidR="008F39D7" w:rsidRPr="00C7477E">
              <w:rPr>
                <w:rStyle w:val="FontStyle22"/>
                <w:lang w:val="fr-FR" w:eastAsia="fr-FR"/>
              </w:rPr>
              <w:t>ourrait</w:t>
            </w:r>
          </w:p>
        </w:tc>
      </w:tr>
      <w:tr w:rsidR="008F39D7" w:rsidRPr="00C7477E" w:rsidTr="00B53018">
        <w:tc>
          <w:tcPr>
            <w:tcW w:w="475" w:type="dxa"/>
            <w:tcBorders>
              <w:top w:val="nil"/>
              <w:left w:val="nil"/>
              <w:bottom w:val="nil"/>
              <w:right w:val="nil"/>
            </w:tcBorders>
          </w:tcPr>
          <w:p w:rsidR="008F39D7" w:rsidRPr="00C7477E" w:rsidRDefault="008F39D7" w:rsidP="00B53018">
            <w:pPr>
              <w:pStyle w:val="Style9"/>
              <w:widowControl/>
              <w:rPr>
                <w:rStyle w:val="FontStyle31"/>
                <w:lang w:val="fr-FR" w:eastAsia="fr-FR"/>
              </w:rPr>
            </w:pPr>
            <w:r w:rsidRPr="00C7477E">
              <w:rPr>
                <w:rStyle w:val="FontStyle31"/>
                <w:lang w:val="fr-FR" w:eastAsia="fr-FR"/>
              </w:rPr>
              <w:t>25.</w:t>
            </w:r>
          </w:p>
        </w:tc>
        <w:tc>
          <w:tcPr>
            <w:tcW w:w="389"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a)</w:t>
            </w:r>
          </w:p>
        </w:tc>
        <w:tc>
          <w:tcPr>
            <w:tcW w:w="1483"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s'intè</w:t>
            </w:r>
            <w:r w:rsidR="008F39D7" w:rsidRPr="00C7477E">
              <w:rPr>
                <w:rStyle w:val="FontStyle22"/>
                <w:lang w:val="fr-FR" w:eastAsia="fr-FR"/>
              </w:rPr>
              <w:t>grent</w:t>
            </w:r>
          </w:p>
        </w:tc>
        <w:tc>
          <w:tcPr>
            <w:tcW w:w="425" w:type="dxa"/>
            <w:tcBorders>
              <w:top w:val="nil"/>
              <w:left w:val="nil"/>
              <w:bottom w:val="nil"/>
              <w:right w:val="single" w:sz="6" w:space="0" w:color="auto"/>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b)</w:t>
            </w:r>
          </w:p>
        </w:tc>
        <w:tc>
          <w:tcPr>
            <w:tcW w:w="1829" w:type="dxa"/>
            <w:tcBorders>
              <w:top w:val="nil"/>
              <w:left w:val="single" w:sz="6" w:space="0" w:color="auto"/>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disparaissent</w:t>
            </w:r>
          </w:p>
        </w:tc>
        <w:tc>
          <w:tcPr>
            <w:tcW w:w="47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c)</w:t>
            </w:r>
          </w:p>
        </w:tc>
        <w:tc>
          <w:tcPr>
            <w:tcW w:w="1944"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se groupent</w:t>
            </w:r>
          </w:p>
        </w:tc>
        <w:tc>
          <w:tcPr>
            <w:tcW w:w="425" w:type="dxa"/>
            <w:tcBorders>
              <w:top w:val="nil"/>
              <w:left w:val="nil"/>
              <w:bottom w:val="nil"/>
              <w:right w:val="nil"/>
            </w:tcBorders>
          </w:tcPr>
          <w:p w:rsidR="008F39D7" w:rsidRPr="00C7477E" w:rsidRDefault="008F39D7" w:rsidP="00B53018">
            <w:pPr>
              <w:pStyle w:val="Style13"/>
              <w:widowControl/>
              <w:rPr>
                <w:rStyle w:val="FontStyle22"/>
                <w:lang w:val="fr-FR" w:eastAsia="fr-FR"/>
              </w:rPr>
            </w:pPr>
            <w:r w:rsidRPr="00C7477E">
              <w:rPr>
                <w:rStyle w:val="FontStyle22"/>
                <w:lang w:val="fr-FR" w:eastAsia="fr-FR"/>
              </w:rPr>
              <w:t>d)</w:t>
            </w:r>
          </w:p>
        </w:tc>
        <w:tc>
          <w:tcPr>
            <w:tcW w:w="1771" w:type="dxa"/>
            <w:tcBorders>
              <w:top w:val="nil"/>
              <w:left w:val="nil"/>
              <w:bottom w:val="nil"/>
              <w:right w:val="nil"/>
            </w:tcBorders>
          </w:tcPr>
          <w:p w:rsidR="008F39D7" w:rsidRPr="00C7477E" w:rsidRDefault="008164D9" w:rsidP="00B53018">
            <w:pPr>
              <w:pStyle w:val="Style13"/>
              <w:widowControl/>
              <w:rPr>
                <w:rStyle w:val="FontStyle22"/>
                <w:lang w:val="fr-FR" w:eastAsia="fr-FR"/>
              </w:rPr>
            </w:pPr>
            <w:r>
              <w:rPr>
                <w:rStyle w:val="FontStyle22"/>
                <w:lang w:val="fr-FR" w:eastAsia="fr-FR"/>
              </w:rPr>
              <w:t>q</w:t>
            </w:r>
            <w:r w:rsidR="008F39D7" w:rsidRPr="00C7477E">
              <w:rPr>
                <w:rStyle w:val="FontStyle22"/>
                <w:lang w:val="fr-FR" w:eastAsia="fr-FR"/>
              </w:rPr>
              <w:t>uittent</w:t>
            </w:r>
          </w:p>
        </w:tc>
      </w:tr>
    </w:tbl>
    <w:p w:rsidR="008F39D7" w:rsidRDefault="008F39D7">
      <w:pPr>
        <w:rPr>
          <w:i/>
          <w:sz w:val="32"/>
          <w:szCs w:val="32"/>
          <w:lang w:val="fr-FR"/>
        </w:rPr>
      </w:pPr>
    </w:p>
    <w:p w:rsidR="008F39D7" w:rsidRDefault="008F39D7" w:rsidP="00310EC9">
      <w:pPr>
        <w:pStyle w:val="Style7"/>
        <w:widowControl/>
        <w:spacing w:before="7" w:line="240" w:lineRule="auto"/>
        <w:rPr>
          <w:rStyle w:val="FontStyle22"/>
          <w:lang w:val="fr-FR" w:eastAsia="fr-FR"/>
        </w:rPr>
      </w:pPr>
    </w:p>
    <w:p w:rsidR="008F39D7" w:rsidRPr="005A3C9D"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164D9" w:rsidRDefault="008164D9" w:rsidP="00310EC9">
      <w:pPr>
        <w:pStyle w:val="Style7"/>
        <w:widowControl/>
        <w:spacing w:line="240" w:lineRule="auto"/>
        <w:rPr>
          <w:rStyle w:val="FontStyle22"/>
          <w:lang w:val="fr-FR" w:eastAsia="fr-FR"/>
        </w:rPr>
      </w:pPr>
    </w:p>
    <w:p w:rsidR="008164D9" w:rsidRDefault="008164D9" w:rsidP="00310EC9">
      <w:pPr>
        <w:pStyle w:val="Style7"/>
        <w:widowControl/>
        <w:spacing w:line="240" w:lineRule="auto"/>
        <w:rPr>
          <w:rStyle w:val="FontStyle22"/>
          <w:lang w:val="fr-FR" w:eastAsia="fr-FR"/>
        </w:rPr>
      </w:pPr>
    </w:p>
    <w:p w:rsidR="008164D9" w:rsidRDefault="008164D9" w:rsidP="00310EC9">
      <w:pPr>
        <w:pStyle w:val="Style7"/>
        <w:widowControl/>
        <w:spacing w:line="240" w:lineRule="auto"/>
        <w:rPr>
          <w:rStyle w:val="FontStyle22"/>
          <w:lang w:val="fr-FR" w:eastAsia="fr-FR"/>
        </w:rPr>
      </w:pPr>
    </w:p>
    <w:p w:rsidR="008164D9" w:rsidRDefault="008164D9" w:rsidP="00310EC9">
      <w:pPr>
        <w:pStyle w:val="Style7"/>
        <w:widowControl/>
        <w:spacing w:line="240" w:lineRule="auto"/>
        <w:rPr>
          <w:rStyle w:val="FontStyle22"/>
          <w:lang w:val="fr-FR" w:eastAsia="fr-FR"/>
        </w:rPr>
      </w:pPr>
    </w:p>
    <w:p w:rsidR="008164D9" w:rsidRDefault="008164D9" w:rsidP="00310EC9">
      <w:pPr>
        <w:pStyle w:val="Style7"/>
        <w:widowControl/>
        <w:spacing w:line="240" w:lineRule="auto"/>
        <w:rPr>
          <w:rStyle w:val="FontStyle22"/>
          <w:lang w:val="fr-FR" w:eastAsia="fr-FR"/>
        </w:rPr>
      </w:pPr>
    </w:p>
    <w:p w:rsidR="008F39D7" w:rsidRDefault="008F39D7" w:rsidP="00310EC9">
      <w:pPr>
        <w:pStyle w:val="Style7"/>
        <w:widowControl/>
        <w:spacing w:line="240" w:lineRule="auto"/>
        <w:rPr>
          <w:rStyle w:val="FontStyle22"/>
          <w:lang w:val="fr-FR" w:eastAsia="fr-FR"/>
        </w:rPr>
      </w:pPr>
    </w:p>
    <w:p w:rsidR="008F39D7" w:rsidRPr="001E6209" w:rsidRDefault="008F39D7" w:rsidP="005A3C9D">
      <w:pPr>
        <w:rPr>
          <w:b/>
          <w:sz w:val="24"/>
          <w:szCs w:val="24"/>
        </w:rPr>
      </w:pPr>
      <w:r w:rsidRPr="001E6209">
        <w:rPr>
          <w:b/>
          <w:sz w:val="24"/>
          <w:szCs w:val="24"/>
        </w:rPr>
        <w:t>ПЕРЕНЕСИТЕ СВОИ РЕШЕНИЯ В ЛИСТ ОТВЕТОВ</w:t>
      </w:r>
    </w:p>
    <w:p w:rsidR="008F39D7" w:rsidRPr="005A3C9D" w:rsidRDefault="008F39D7" w:rsidP="00310EC9">
      <w:pPr>
        <w:pStyle w:val="Style7"/>
        <w:widowControl/>
        <w:spacing w:line="240" w:lineRule="auto"/>
        <w:rPr>
          <w:rStyle w:val="FontStyle22"/>
          <w:lang w:eastAsia="fr-FR"/>
        </w:rPr>
      </w:pPr>
    </w:p>
    <w:p w:rsidR="008F39D7" w:rsidRPr="005A3C9D" w:rsidRDefault="008F39D7" w:rsidP="00310EC9">
      <w:pPr>
        <w:jc w:val="center"/>
        <w:rPr>
          <w:b/>
          <w:sz w:val="32"/>
          <w:szCs w:val="32"/>
          <w:lang w:val="fr-FR"/>
        </w:rPr>
      </w:pPr>
      <w:r w:rsidRPr="001F5BE5">
        <w:rPr>
          <w:b/>
          <w:sz w:val="32"/>
          <w:szCs w:val="32"/>
        </w:rPr>
        <w:lastRenderedPageBreak/>
        <w:t>ЛИСТ</w:t>
      </w:r>
      <w:r w:rsidRPr="005A3C9D">
        <w:rPr>
          <w:b/>
          <w:sz w:val="32"/>
          <w:szCs w:val="32"/>
          <w:lang w:val="fr-FR"/>
        </w:rPr>
        <w:t xml:space="preserve"> </w:t>
      </w:r>
      <w:r w:rsidRPr="001F5BE5">
        <w:rPr>
          <w:b/>
          <w:sz w:val="32"/>
          <w:szCs w:val="32"/>
        </w:rPr>
        <w:t>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552"/>
      </w:tblGrid>
      <w:tr w:rsidR="008F39D7" w:rsidRPr="00C7477E" w:rsidTr="00C7477E">
        <w:tc>
          <w:tcPr>
            <w:tcW w:w="1809" w:type="dxa"/>
          </w:tcPr>
          <w:p w:rsidR="008F39D7" w:rsidRPr="00C7477E" w:rsidRDefault="008F39D7" w:rsidP="00C7477E">
            <w:pPr>
              <w:spacing w:after="0" w:line="240" w:lineRule="auto"/>
              <w:jc w:val="center"/>
              <w:rPr>
                <w:sz w:val="40"/>
                <w:szCs w:val="40"/>
              </w:rPr>
            </w:pPr>
            <w:r w:rsidRPr="00C7477E">
              <w:rPr>
                <w:sz w:val="40"/>
                <w:szCs w:val="40"/>
              </w:rPr>
              <w:t>1</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3</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4</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5</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6</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7</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8</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9</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10</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11</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12</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13</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14</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15</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16</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17</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18</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19</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20</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21</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22</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23</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24</w:t>
            </w:r>
          </w:p>
        </w:tc>
        <w:tc>
          <w:tcPr>
            <w:tcW w:w="2552" w:type="dxa"/>
          </w:tcPr>
          <w:p w:rsidR="008F39D7" w:rsidRPr="00C7477E" w:rsidRDefault="008F39D7" w:rsidP="00C7477E">
            <w:pPr>
              <w:spacing w:after="0" w:line="240" w:lineRule="auto"/>
              <w:jc w:val="center"/>
              <w:rPr>
                <w:b/>
                <w:sz w:val="40"/>
                <w:szCs w:val="40"/>
              </w:rPr>
            </w:pPr>
          </w:p>
        </w:tc>
      </w:tr>
      <w:tr w:rsidR="008F39D7" w:rsidRPr="00C7477E" w:rsidTr="00C7477E">
        <w:tc>
          <w:tcPr>
            <w:tcW w:w="1809" w:type="dxa"/>
          </w:tcPr>
          <w:p w:rsidR="008F39D7" w:rsidRPr="00C7477E" w:rsidRDefault="008F39D7" w:rsidP="00C7477E">
            <w:pPr>
              <w:spacing w:after="0" w:line="240" w:lineRule="auto"/>
              <w:jc w:val="center"/>
              <w:rPr>
                <w:b/>
                <w:sz w:val="40"/>
                <w:szCs w:val="40"/>
              </w:rPr>
            </w:pPr>
            <w:r w:rsidRPr="00C7477E">
              <w:rPr>
                <w:b/>
                <w:sz w:val="40"/>
                <w:szCs w:val="40"/>
              </w:rPr>
              <w:t>25</w:t>
            </w:r>
          </w:p>
        </w:tc>
        <w:tc>
          <w:tcPr>
            <w:tcW w:w="2552" w:type="dxa"/>
          </w:tcPr>
          <w:p w:rsidR="008F39D7" w:rsidRPr="00C7477E" w:rsidRDefault="008F39D7" w:rsidP="00C7477E">
            <w:pPr>
              <w:spacing w:after="0" w:line="240" w:lineRule="auto"/>
              <w:jc w:val="center"/>
              <w:rPr>
                <w:b/>
                <w:sz w:val="40"/>
                <w:szCs w:val="40"/>
              </w:rPr>
            </w:pPr>
          </w:p>
        </w:tc>
      </w:tr>
    </w:tbl>
    <w:p w:rsidR="008F39D7" w:rsidRDefault="008F39D7">
      <w:pPr>
        <w:rPr>
          <w:sz w:val="24"/>
          <w:szCs w:val="24"/>
          <w:lang w:val="en-US"/>
        </w:rPr>
      </w:pPr>
    </w:p>
    <w:p w:rsidR="008164D9" w:rsidRPr="00AA098D" w:rsidRDefault="008164D9">
      <w:pPr>
        <w:rPr>
          <w:sz w:val="24"/>
          <w:szCs w:val="24"/>
          <w:lang w:val="en-US"/>
        </w:rPr>
      </w:pPr>
    </w:p>
    <w:p w:rsidR="008F39D7" w:rsidRDefault="008F39D7">
      <w:pPr>
        <w:rPr>
          <w:b/>
          <w:sz w:val="32"/>
          <w:szCs w:val="32"/>
        </w:rPr>
      </w:pPr>
      <w:r w:rsidRPr="001F5BE5">
        <w:rPr>
          <w:b/>
          <w:sz w:val="32"/>
          <w:szCs w:val="32"/>
          <w:lang w:val="fr-FR"/>
        </w:rPr>
        <w:lastRenderedPageBreak/>
        <w:t>III</w:t>
      </w:r>
      <w:r w:rsidRPr="001F5BE5">
        <w:rPr>
          <w:b/>
          <w:sz w:val="32"/>
          <w:szCs w:val="32"/>
        </w:rPr>
        <w:t>. КОНКУРС ПИСЬМЕННОЙ РЕЧИ</w:t>
      </w:r>
    </w:p>
    <w:p w:rsidR="008F39D7" w:rsidRPr="00AA098D" w:rsidRDefault="008F39D7">
      <w:pPr>
        <w:rPr>
          <w:b/>
          <w:i/>
          <w:sz w:val="32"/>
          <w:szCs w:val="32"/>
          <w:u w:val="single"/>
        </w:rPr>
      </w:pPr>
      <w:r w:rsidRPr="001F5BE5">
        <w:rPr>
          <w:b/>
          <w:i/>
          <w:sz w:val="32"/>
          <w:szCs w:val="32"/>
          <w:u w:val="single"/>
          <w:lang w:val="fr-FR"/>
        </w:rPr>
        <w:t>Situation</w:t>
      </w:r>
      <w:r>
        <w:rPr>
          <w:b/>
          <w:i/>
          <w:sz w:val="32"/>
          <w:szCs w:val="32"/>
          <w:u w:val="single"/>
          <w:lang w:val="fr-FR"/>
        </w:rPr>
        <w:t> </w:t>
      </w:r>
      <w:r w:rsidRPr="00AA098D">
        <w:rPr>
          <w:b/>
          <w:i/>
          <w:sz w:val="32"/>
          <w:szCs w:val="32"/>
          <w:u w:val="single"/>
        </w:rPr>
        <w:t>:</w:t>
      </w:r>
    </w:p>
    <w:p w:rsidR="008F39D7" w:rsidRPr="00CC3885" w:rsidRDefault="008F39D7">
      <w:pPr>
        <w:rPr>
          <w:sz w:val="28"/>
          <w:szCs w:val="28"/>
          <w:lang w:val="fr-FR"/>
        </w:rPr>
      </w:pPr>
      <w:r w:rsidRPr="00CC3885">
        <w:rPr>
          <w:sz w:val="28"/>
          <w:szCs w:val="28"/>
          <w:lang w:val="fr-FR"/>
        </w:rPr>
        <w:t>Imaginez que vous devez écrire pour le journal de votre école un petit article sur une dicipline sportive que vous pratiquez. Il faut donnez envie au lecteur d’essayer cette activité. Trouvez les bons arguments.</w:t>
      </w:r>
    </w:p>
    <w:p w:rsidR="008F39D7" w:rsidRPr="00CC3885" w:rsidRDefault="008F39D7">
      <w:pPr>
        <w:rPr>
          <w:sz w:val="28"/>
          <w:szCs w:val="28"/>
          <w:lang w:val="fr-FR"/>
        </w:rPr>
      </w:pPr>
      <w:r w:rsidRPr="00CC3885">
        <w:rPr>
          <w:sz w:val="28"/>
          <w:szCs w:val="28"/>
          <w:lang w:val="fr-FR"/>
        </w:rPr>
        <w:t>200-250 mots</w:t>
      </w:r>
    </w:p>
    <w:p w:rsidR="008F39D7" w:rsidRDefault="008F39D7">
      <w:pPr>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9D7" w:rsidRDefault="008F39D7">
      <w:pPr>
        <w:rPr>
          <w:b/>
          <w:sz w:val="32"/>
          <w:szCs w:val="32"/>
          <w:lang w:val="fr-FR"/>
        </w:rPr>
      </w:pPr>
      <w:r w:rsidRPr="00A8780F">
        <w:rPr>
          <w:b/>
          <w:sz w:val="32"/>
          <w:szCs w:val="32"/>
          <w:lang w:val="fr-FR"/>
        </w:rPr>
        <w:lastRenderedPageBreak/>
        <w:t xml:space="preserve">IV. </w:t>
      </w:r>
      <w:r w:rsidRPr="00A8780F">
        <w:rPr>
          <w:b/>
          <w:sz w:val="32"/>
          <w:szCs w:val="32"/>
        </w:rPr>
        <w:t>КОНКУРС УСТНОЙ РЕЧИ</w:t>
      </w:r>
    </w:p>
    <w:p w:rsidR="008164D9" w:rsidRPr="008164D9" w:rsidRDefault="008164D9">
      <w:pPr>
        <w:rPr>
          <w:b/>
          <w:sz w:val="32"/>
          <w:szCs w:val="32"/>
          <w:lang w:val="fr-FR"/>
        </w:rPr>
      </w:pPr>
      <w:r>
        <w:rPr>
          <w:b/>
          <w:sz w:val="32"/>
          <w:szCs w:val="32"/>
          <w:lang w:val="fr-FR"/>
        </w:rPr>
        <w:t>Décrivez les photos</w:t>
      </w:r>
      <w:r w:rsidR="00B20364">
        <w:rPr>
          <w:b/>
          <w:sz w:val="32"/>
          <w:szCs w:val="32"/>
          <w:lang w:val="fr-FR"/>
        </w:rPr>
        <w:t>, trouvez des idées qu’elles reflètent.</w:t>
      </w:r>
    </w:p>
    <w:p w:rsidR="008F39D7" w:rsidRDefault="00B20364" w:rsidP="008312D4">
      <w:r>
        <w:rPr>
          <w:noProof/>
          <w:lang w:eastAsia="ru-RU"/>
        </w:rPr>
        <w:drawing>
          <wp:inline distT="0" distB="0" distL="0" distR="0">
            <wp:extent cx="5996940" cy="4008120"/>
            <wp:effectExtent l="0" t="0" r="3810" b="0"/>
            <wp:docPr id="1" name="Рисунок 1" descr="Новости AllTravel - Путешествие в Турцию для всей семьи вместе со Stand 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ти AllTravel - Путешествие в Турцию для всей семьи вместе со Stand 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40" cy="4008120"/>
                    </a:xfrm>
                    <a:prstGeom prst="rect">
                      <a:avLst/>
                    </a:prstGeom>
                    <a:noFill/>
                    <a:ln>
                      <a:noFill/>
                    </a:ln>
                  </pic:spPr>
                </pic:pic>
              </a:graphicData>
            </a:graphic>
          </wp:inline>
        </w:drawing>
      </w:r>
    </w:p>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B20364" w:rsidP="008312D4">
      <w:r>
        <w:rPr>
          <w:noProof/>
          <w:lang w:eastAsia="ru-RU"/>
        </w:rPr>
        <w:drawing>
          <wp:inline distT="0" distB="0" distL="0" distR="0">
            <wp:extent cx="5935980" cy="3703320"/>
            <wp:effectExtent l="0" t="0" r="7620" b="0"/>
            <wp:docPr id="2" name="Рисунок 4" descr="Украина на 12 месте среди самых популярных стран для путеш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краина на 12 месте среди самых популярных стран для путеше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703320"/>
                    </a:xfrm>
                    <a:prstGeom prst="rect">
                      <a:avLst/>
                    </a:prstGeom>
                    <a:noFill/>
                    <a:ln>
                      <a:noFill/>
                    </a:ln>
                  </pic:spPr>
                </pic:pic>
              </a:graphicData>
            </a:graphic>
          </wp:inline>
        </w:drawing>
      </w:r>
    </w:p>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B20364" w:rsidP="008312D4">
      <w:r>
        <w:rPr>
          <w:noProof/>
          <w:lang w:eastAsia="ru-RU"/>
        </w:rPr>
        <w:drawing>
          <wp:inline distT="0" distB="0" distL="0" distR="0">
            <wp:extent cx="5859780" cy="3893820"/>
            <wp:effectExtent l="0" t="0" r="7620" b="0"/>
            <wp:docPr id="3" name="Рисунок 2" descr="Книги о &quot;самопомощи&quot; помогают побороть депрессию - Портал Ижевск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иги о &quot;самопомощи&quot; помогают побороть депрессию - Портал Ижевск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9780" cy="3893820"/>
                    </a:xfrm>
                    <a:prstGeom prst="rect">
                      <a:avLst/>
                    </a:prstGeom>
                    <a:noFill/>
                    <a:ln>
                      <a:noFill/>
                    </a:ln>
                  </pic:spPr>
                </pic:pic>
              </a:graphicData>
            </a:graphic>
          </wp:inline>
        </w:drawing>
      </w:r>
    </w:p>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Default="008F39D7" w:rsidP="008312D4"/>
    <w:p w:rsidR="008F39D7" w:rsidRPr="00B20364" w:rsidRDefault="008F39D7" w:rsidP="008312D4">
      <w:pPr>
        <w:rPr>
          <w:lang w:val="fr-FR"/>
        </w:rPr>
      </w:pPr>
    </w:p>
    <w:p w:rsidR="008F39D7" w:rsidRDefault="008F39D7" w:rsidP="008312D4"/>
    <w:p w:rsidR="008F39D7" w:rsidRDefault="00B20364" w:rsidP="008312D4">
      <w:pPr>
        <w:jc w:val="center"/>
      </w:pPr>
      <w:r>
        <w:rPr>
          <w:noProof/>
          <w:lang w:eastAsia="ru-RU"/>
        </w:rPr>
        <w:drawing>
          <wp:inline distT="0" distB="0" distL="0" distR="0">
            <wp:extent cx="4305300" cy="6461760"/>
            <wp:effectExtent l="0" t="0" r="0" b="0"/>
            <wp:docPr id="4" name="Рисунок 10" descr="Географическая среда и окружающая среда. ГС - та часть земной природы, с которой человеческое общество непосредственно взаимо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ографическая среда и окружающая среда. ГС - та часть земной природы, с которой человеческое общество непосредственно взаимод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6461760"/>
                    </a:xfrm>
                    <a:prstGeom prst="rect">
                      <a:avLst/>
                    </a:prstGeom>
                    <a:noFill/>
                    <a:ln>
                      <a:noFill/>
                    </a:ln>
                  </pic:spPr>
                </pic:pic>
              </a:graphicData>
            </a:graphic>
          </wp:inline>
        </w:drawing>
      </w:r>
    </w:p>
    <w:p w:rsidR="008F39D7" w:rsidRDefault="008F39D7" w:rsidP="008312D4">
      <w:pPr>
        <w:jc w:val="center"/>
      </w:pPr>
    </w:p>
    <w:p w:rsidR="008F39D7" w:rsidRDefault="008F39D7" w:rsidP="008312D4">
      <w:pPr>
        <w:jc w:val="center"/>
      </w:pPr>
    </w:p>
    <w:p w:rsidR="008F39D7" w:rsidRDefault="008F39D7" w:rsidP="008312D4">
      <w:pPr>
        <w:jc w:val="center"/>
      </w:pPr>
    </w:p>
    <w:p w:rsidR="008F39D7" w:rsidRDefault="008F39D7" w:rsidP="008312D4">
      <w:pPr>
        <w:jc w:val="center"/>
      </w:pPr>
    </w:p>
    <w:p w:rsidR="008F39D7" w:rsidRPr="00B20364" w:rsidRDefault="008F39D7" w:rsidP="00B20364">
      <w:pPr>
        <w:rPr>
          <w:lang w:val="fr-FR"/>
        </w:rPr>
      </w:pPr>
    </w:p>
    <w:p w:rsidR="008F39D7" w:rsidRDefault="008F39D7" w:rsidP="008312D4">
      <w:pPr>
        <w:jc w:val="center"/>
      </w:pPr>
    </w:p>
    <w:p w:rsidR="008F39D7" w:rsidRDefault="00B20364" w:rsidP="008312D4">
      <w:pPr>
        <w:jc w:val="center"/>
      </w:pPr>
      <w:r>
        <w:rPr>
          <w:noProof/>
          <w:lang w:eastAsia="ru-RU"/>
        </w:rPr>
        <w:lastRenderedPageBreak/>
        <w:drawing>
          <wp:inline distT="0" distB="0" distL="0" distR="0">
            <wp:extent cx="4244340" cy="5676900"/>
            <wp:effectExtent l="0" t="0" r="3810" b="0"/>
            <wp:docPr id="5" name="Рисунок 13" descr="Вредные привычки Anahit Harutyun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Вредные привычки Anahit Harutyuny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340" cy="5676900"/>
                    </a:xfrm>
                    <a:prstGeom prst="rect">
                      <a:avLst/>
                    </a:prstGeom>
                    <a:noFill/>
                    <a:ln>
                      <a:noFill/>
                    </a:ln>
                  </pic:spPr>
                </pic:pic>
              </a:graphicData>
            </a:graphic>
          </wp:inline>
        </w:drawing>
      </w:r>
    </w:p>
    <w:p w:rsidR="008F39D7" w:rsidRDefault="008F39D7">
      <w:pPr>
        <w:rPr>
          <w:b/>
          <w:sz w:val="32"/>
          <w:szCs w:val="32"/>
          <w:lang w:val="en-US"/>
        </w:rPr>
      </w:pPr>
    </w:p>
    <w:p w:rsidR="008F39D7" w:rsidRDefault="008F39D7">
      <w:pPr>
        <w:rPr>
          <w:b/>
          <w:sz w:val="32"/>
          <w:szCs w:val="32"/>
          <w:lang w:val="en-US"/>
        </w:rPr>
      </w:pPr>
    </w:p>
    <w:p w:rsidR="008F39D7" w:rsidRDefault="008F39D7">
      <w:pPr>
        <w:rPr>
          <w:b/>
          <w:sz w:val="32"/>
          <w:szCs w:val="32"/>
          <w:lang w:val="en-US"/>
        </w:rPr>
      </w:pPr>
    </w:p>
    <w:p w:rsidR="008F39D7" w:rsidRDefault="008F39D7">
      <w:pPr>
        <w:rPr>
          <w:b/>
          <w:sz w:val="32"/>
          <w:szCs w:val="32"/>
          <w:lang w:val="en-US"/>
        </w:rPr>
      </w:pPr>
    </w:p>
    <w:p w:rsidR="008F39D7" w:rsidRDefault="008F39D7" w:rsidP="00335CE1">
      <w:pPr>
        <w:jc w:val="center"/>
        <w:rPr>
          <w:b/>
          <w:sz w:val="32"/>
          <w:szCs w:val="32"/>
          <w:lang w:val="en-US"/>
        </w:rPr>
      </w:pPr>
    </w:p>
    <w:p w:rsidR="008F39D7" w:rsidRDefault="008F39D7" w:rsidP="00335CE1">
      <w:pPr>
        <w:jc w:val="center"/>
        <w:rPr>
          <w:b/>
          <w:sz w:val="32"/>
          <w:szCs w:val="32"/>
          <w:lang w:val="en-US"/>
        </w:rPr>
      </w:pPr>
    </w:p>
    <w:p w:rsidR="00B20364" w:rsidRDefault="00B20364" w:rsidP="00335CE1">
      <w:pPr>
        <w:jc w:val="center"/>
        <w:rPr>
          <w:b/>
          <w:sz w:val="32"/>
          <w:szCs w:val="32"/>
          <w:lang w:val="en-US"/>
        </w:rPr>
      </w:pPr>
    </w:p>
    <w:p w:rsidR="008F39D7" w:rsidRPr="00FB7218" w:rsidRDefault="008F39D7" w:rsidP="00C61C70">
      <w:pPr>
        <w:rPr>
          <w:b/>
          <w:sz w:val="32"/>
          <w:szCs w:val="32"/>
        </w:rPr>
      </w:pPr>
      <w:bookmarkStart w:id="0" w:name="_GoBack"/>
      <w:bookmarkEnd w:id="0"/>
    </w:p>
    <w:sectPr w:rsidR="008F39D7" w:rsidRPr="00FB7218" w:rsidSect="00C8589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D3" w:rsidRDefault="00171ED3">
      <w:pPr>
        <w:spacing w:after="0" w:line="240" w:lineRule="auto"/>
      </w:pPr>
      <w:r>
        <w:separator/>
      </w:r>
    </w:p>
  </w:endnote>
  <w:endnote w:type="continuationSeparator" w:id="0">
    <w:p w:rsidR="00171ED3" w:rsidRDefault="0017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9" w:rsidRDefault="008164D9">
    <w:pPr>
      <w:pStyle w:val="Style23"/>
      <w:widowControl/>
      <w:ind w:left="4709" w:right="-2542"/>
      <w:jc w:val="both"/>
      <w:rPr>
        <w:rStyle w:val="FontStyle58"/>
        <w:lang w:val="fr-FR" w:eastAsia="fr-FR"/>
      </w:rPr>
    </w:pPr>
    <w:r>
      <w:rPr>
        <w:rStyle w:val="FontStyle58"/>
        <w:lang w:val="fr-FR" w:eastAsia="fr-FR"/>
      </w:rPr>
      <w:fldChar w:fldCharType="begin"/>
    </w:r>
    <w:r>
      <w:rPr>
        <w:rStyle w:val="FontStyle58"/>
        <w:lang w:val="fr-FR" w:eastAsia="fr-FR"/>
      </w:rPr>
      <w:instrText>PAGE</w:instrText>
    </w:r>
    <w:r>
      <w:rPr>
        <w:rStyle w:val="FontStyle58"/>
        <w:lang w:val="fr-FR" w:eastAsia="fr-FR"/>
      </w:rPr>
      <w:fldChar w:fldCharType="separate"/>
    </w:r>
    <w:r>
      <w:rPr>
        <w:rStyle w:val="FontStyle58"/>
        <w:lang w:val="fr-FR" w:eastAsia="fr-FR"/>
      </w:rPr>
      <w:t>27</w:t>
    </w:r>
    <w:r>
      <w:rPr>
        <w:rStyle w:val="FontStyle58"/>
        <w:lang w:val="fr-FR" w:eastAsia="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9" w:rsidRDefault="008164D9">
    <w:pPr>
      <w:pStyle w:val="Style23"/>
      <w:widowControl/>
      <w:ind w:left="4709" w:right="-2542"/>
      <w:jc w:val="both"/>
      <w:rPr>
        <w:rStyle w:val="FontStyle58"/>
        <w:lang w:val="fr-FR" w:eastAsia="fr-FR"/>
      </w:rPr>
    </w:pPr>
    <w:r>
      <w:rPr>
        <w:rStyle w:val="FontStyle58"/>
        <w:lang w:val="fr-FR" w:eastAsia="fr-FR"/>
      </w:rPr>
      <w:fldChar w:fldCharType="begin"/>
    </w:r>
    <w:r>
      <w:rPr>
        <w:rStyle w:val="FontStyle58"/>
        <w:lang w:val="fr-FR" w:eastAsia="fr-FR"/>
      </w:rPr>
      <w:instrText>PAGE</w:instrText>
    </w:r>
    <w:r>
      <w:rPr>
        <w:rStyle w:val="FontStyle58"/>
        <w:lang w:val="fr-FR" w:eastAsia="fr-FR"/>
      </w:rPr>
      <w:fldChar w:fldCharType="separate"/>
    </w:r>
    <w:r w:rsidR="00C61C70">
      <w:rPr>
        <w:rStyle w:val="FontStyle58"/>
        <w:noProof/>
        <w:lang w:val="fr-FR" w:eastAsia="fr-FR"/>
      </w:rPr>
      <w:t>13</w:t>
    </w:r>
    <w:r>
      <w:rPr>
        <w:rStyle w:val="FontStyle58"/>
        <w:lang w:val="fr-FR"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D3" w:rsidRDefault="00171ED3">
      <w:pPr>
        <w:spacing w:after="0" w:line="240" w:lineRule="auto"/>
      </w:pPr>
      <w:r>
        <w:separator/>
      </w:r>
    </w:p>
  </w:footnote>
  <w:footnote w:type="continuationSeparator" w:id="0">
    <w:p w:rsidR="00171ED3" w:rsidRDefault="0017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E27"/>
    <w:multiLevelType w:val="hybridMultilevel"/>
    <w:tmpl w:val="09FC63FE"/>
    <w:lvl w:ilvl="0" w:tplc="867854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DF44BD"/>
    <w:multiLevelType w:val="singleLevel"/>
    <w:tmpl w:val="BD54F492"/>
    <w:lvl w:ilvl="0">
      <w:start w:val="1"/>
      <w:numFmt w:val="lowerLetter"/>
      <w:lvlText w:val="%1)"/>
      <w:legacy w:legacy="1" w:legacySpace="0" w:legacyIndent="267"/>
      <w:lvlJc w:val="left"/>
      <w:rPr>
        <w:rFonts w:ascii="MS Reference Sans Serif" w:hAnsi="MS Reference Sans Serif" w:cs="Times New Roman" w:hint="default"/>
      </w:rPr>
    </w:lvl>
  </w:abstractNum>
  <w:abstractNum w:abstractNumId="2">
    <w:nsid w:val="21C96207"/>
    <w:multiLevelType w:val="singleLevel"/>
    <w:tmpl w:val="6EAC33E8"/>
    <w:lvl w:ilvl="0">
      <w:start w:val="1"/>
      <w:numFmt w:val="lowerLetter"/>
      <w:lvlText w:val="%1)"/>
      <w:legacy w:legacy="1" w:legacySpace="0" w:legacyIndent="274"/>
      <w:lvlJc w:val="left"/>
      <w:rPr>
        <w:rFonts w:ascii="MS Reference Sans Serif" w:hAnsi="MS Reference Sans Serif" w:cs="Times New Roman" w:hint="default"/>
      </w:rPr>
    </w:lvl>
  </w:abstractNum>
  <w:abstractNum w:abstractNumId="3">
    <w:nsid w:val="23DC69DD"/>
    <w:multiLevelType w:val="singleLevel"/>
    <w:tmpl w:val="929E614A"/>
    <w:lvl w:ilvl="0">
      <w:start w:val="5"/>
      <w:numFmt w:val="decimal"/>
      <w:lvlText w:val="%1)"/>
      <w:legacy w:legacy="1" w:legacySpace="0" w:legacyIndent="266"/>
      <w:lvlJc w:val="left"/>
      <w:rPr>
        <w:rFonts w:ascii="MS Reference Sans Serif" w:hAnsi="MS Reference Sans Serif" w:cs="Times New Roman" w:hint="default"/>
      </w:rPr>
    </w:lvl>
  </w:abstractNum>
  <w:abstractNum w:abstractNumId="4">
    <w:nsid w:val="2C28399F"/>
    <w:multiLevelType w:val="hybridMultilevel"/>
    <w:tmpl w:val="3CF03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CA297D"/>
    <w:multiLevelType w:val="singleLevel"/>
    <w:tmpl w:val="BEC63B2A"/>
    <w:lvl w:ilvl="0">
      <w:start w:val="1"/>
      <w:numFmt w:val="decimal"/>
      <w:lvlText w:val="%1)"/>
      <w:legacy w:legacy="1" w:legacySpace="0" w:legacyIndent="238"/>
      <w:lvlJc w:val="left"/>
      <w:rPr>
        <w:rFonts w:ascii="MS Reference Sans Serif" w:hAnsi="MS Reference Sans Serif" w:cs="Times New Roman" w:hint="default"/>
      </w:rPr>
    </w:lvl>
  </w:abstractNum>
  <w:abstractNum w:abstractNumId="6">
    <w:nsid w:val="425A3A98"/>
    <w:multiLevelType w:val="singleLevel"/>
    <w:tmpl w:val="0AE8ADFE"/>
    <w:lvl w:ilvl="0">
      <w:start w:val="1"/>
      <w:numFmt w:val="lowerLetter"/>
      <w:lvlText w:val="%1)"/>
      <w:legacy w:legacy="1" w:legacySpace="0" w:legacyIndent="266"/>
      <w:lvlJc w:val="left"/>
      <w:rPr>
        <w:rFonts w:ascii="MS Reference Sans Serif" w:hAnsi="MS Reference Sans Serif" w:cs="Times New Roman" w:hint="default"/>
      </w:rPr>
    </w:lvl>
  </w:abstractNum>
  <w:abstractNum w:abstractNumId="7">
    <w:nsid w:val="50180167"/>
    <w:multiLevelType w:val="hybridMultilevel"/>
    <w:tmpl w:val="514ADEB0"/>
    <w:lvl w:ilvl="0" w:tplc="570016E2">
      <w:start w:val="1"/>
      <w:numFmt w:val="decimal"/>
      <w:lvlText w:val="%1."/>
      <w:lvlJc w:val="left"/>
      <w:pPr>
        <w:ind w:left="670" w:hanging="360"/>
      </w:pPr>
      <w:rPr>
        <w:rFonts w:cs="Times New Roman" w:hint="default"/>
      </w:rPr>
    </w:lvl>
    <w:lvl w:ilvl="1" w:tplc="04190019" w:tentative="1">
      <w:start w:val="1"/>
      <w:numFmt w:val="lowerLetter"/>
      <w:lvlText w:val="%2."/>
      <w:lvlJc w:val="left"/>
      <w:pPr>
        <w:ind w:left="1390" w:hanging="360"/>
      </w:pPr>
      <w:rPr>
        <w:rFonts w:cs="Times New Roman"/>
      </w:rPr>
    </w:lvl>
    <w:lvl w:ilvl="2" w:tplc="0419001B" w:tentative="1">
      <w:start w:val="1"/>
      <w:numFmt w:val="lowerRoman"/>
      <w:lvlText w:val="%3."/>
      <w:lvlJc w:val="right"/>
      <w:pPr>
        <w:ind w:left="2110" w:hanging="180"/>
      </w:pPr>
      <w:rPr>
        <w:rFonts w:cs="Times New Roman"/>
      </w:rPr>
    </w:lvl>
    <w:lvl w:ilvl="3" w:tplc="0419000F" w:tentative="1">
      <w:start w:val="1"/>
      <w:numFmt w:val="decimal"/>
      <w:lvlText w:val="%4."/>
      <w:lvlJc w:val="left"/>
      <w:pPr>
        <w:ind w:left="2830" w:hanging="360"/>
      </w:pPr>
      <w:rPr>
        <w:rFonts w:cs="Times New Roman"/>
      </w:rPr>
    </w:lvl>
    <w:lvl w:ilvl="4" w:tplc="04190019" w:tentative="1">
      <w:start w:val="1"/>
      <w:numFmt w:val="lowerLetter"/>
      <w:lvlText w:val="%5."/>
      <w:lvlJc w:val="left"/>
      <w:pPr>
        <w:ind w:left="3550" w:hanging="360"/>
      </w:pPr>
      <w:rPr>
        <w:rFonts w:cs="Times New Roman"/>
      </w:rPr>
    </w:lvl>
    <w:lvl w:ilvl="5" w:tplc="0419001B" w:tentative="1">
      <w:start w:val="1"/>
      <w:numFmt w:val="lowerRoman"/>
      <w:lvlText w:val="%6."/>
      <w:lvlJc w:val="right"/>
      <w:pPr>
        <w:ind w:left="4270" w:hanging="180"/>
      </w:pPr>
      <w:rPr>
        <w:rFonts w:cs="Times New Roman"/>
      </w:rPr>
    </w:lvl>
    <w:lvl w:ilvl="6" w:tplc="0419000F" w:tentative="1">
      <w:start w:val="1"/>
      <w:numFmt w:val="decimal"/>
      <w:lvlText w:val="%7."/>
      <w:lvlJc w:val="left"/>
      <w:pPr>
        <w:ind w:left="4990" w:hanging="360"/>
      </w:pPr>
      <w:rPr>
        <w:rFonts w:cs="Times New Roman"/>
      </w:rPr>
    </w:lvl>
    <w:lvl w:ilvl="7" w:tplc="04190019" w:tentative="1">
      <w:start w:val="1"/>
      <w:numFmt w:val="lowerLetter"/>
      <w:lvlText w:val="%8."/>
      <w:lvlJc w:val="left"/>
      <w:pPr>
        <w:ind w:left="5710" w:hanging="360"/>
      </w:pPr>
      <w:rPr>
        <w:rFonts w:cs="Times New Roman"/>
      </w:rPr>
    </w:lvl>
    <w:lvl w:ilvl="8" w:tplc="0419001B" w:tentative="1">
      <w:start w:val="1"/>
      <w:numFmt w:val="lowerRoman"/>
      <w:lvlText w:val="%9."/>
      <w:lvlJc w:val="right"/>
      <w:pPr>
        <w:ind w:left="6430" w:hanging="180"/>
      </w:pPr>
      <w:rPr>
        <w:rFonts w:cs="Times New Roman"/>
      </w:rPr>
    </w:lvl>
  </w:abstractNum>
  <w:abstractNum w:abstractNumId="8">
    <w:nsid w:val="5D8E57FB"/>
    <w:multiLevelType w:val="singleLevel"/>
    <w:tmpl w:val="0AE8ADFE"/>
    <w:lvl w:ilvl="0">
      <w:start w:val="1"/>
      <w:numFmt w:val="lowerLetter"/>
      <w:lvlText w:val="%1)"/>
      <w:legacy w:legacy="1" w:legacySpace="0" w:legacyIndent="266"/>
      <w:lvlJc w:val="left"/>
      <w:rPr>
        <w:rFonts w:ascii="MS Reference Sans Serif" w:hAnsi="MS Reference Sans Serif" w:cs="Times New Roman" w:hint="default"/>
      </w:rPr>
    </w:lvl>
  </w:abstractNum>
  <w:abstractNum w:abstractNumId="9">
    <w:nsid w:val="6AC716EE"/>
    <w:multiLevelType w:val="singleLevel"/>
    <w:tmpl w:val="BD54F492"/>
    <w:lvl w:ilvl="0">
      <w:start w:val="1"/>
      <w:numFmt w:val="lowerLetter"/>
      <w:lvlText w:val="%1)"/>
      <w:legacy w:legacy="1" w:legacySpace="0" w:legacyIndent="267"/>
      <w:lvlJc w:val="left"/>
      <w:rPr>
        <w:rFonts w:ascii="MS Reference Sans Serif" w:hAnsi="MS Reference Sans Serif" w:cs="Times New Roman" w:hint="default"/>
      </w:rPr>
    </w:lvl>
  </w:abstractNum>
  <w:abstractNum w:abstractNumId="10">
    <w:nsid w:val="7AAB36FB"/>
    <w:multiLevelType w:val="hybridMultilevel"/>
    <w:tmpl w:val="4456FB56"/>
    <w:lvl w:ilvl="0" w:tplc="AD9A6940">
      <w:start w:val="1"/>
      <w:numFmt w:val="bullet"/>
      <w:lvlText w:val="-"/>
      <w:lvlJc w:val="left"/>
      <w:pPr>
        <w:ind w:left="670" w:hanging="360"/>
      </w:pPr>
      <w:rPr>
        <w:rFonts w:ascii="Times New Roman" w:eastAsia="Times New Roman" w:hAnsi="Times New Roman" w:hint="default"/>
      </w:rPr>
    </w:lvl>
    <w:lvl w:ilvl="1" w:tplc="04190003" w:tentative="1">
      <w:start w:val="1"/>
      <w:numFmt w:val="bullet"/>
      <w:lvlText w:val="o"/>
      <w:lvlJc w:val="left"/>
      <w:pPr>
        <w:ind w:left="1390" w:hanging="360"/>
      </w:pPr>
      <w:rPr>
        <w:rFonts w:ascii="Courier New" w:hAnsi="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11">
    <w:nsid w:val="7D8D6C55"/>
    <w:multiLevelType w:val="singleLevel"/>
    <w:tmpl w:val="6EAC33E8"/>
    <w:lvl w:ilvl="0">
      <w:start w:val="1"/>
      <w:numFmt w:val="lowerLetter"/>
      <w:lvlText w:val="%1)"/>
      <w:legacy w:legacy="1" w:legacySpace="0" w:legacyIndent="274"/>
      <w:lvlJc w:val="left"/>
      <w:rPr>
        <w:rFonts w:ascii="MS Reference Sans Serif" w:hAnsi="MS Reference Sans Serif" w:cs="Times New Roman" w:hint="default"/>
      </w:rPr>
    </w:lvl>
  </w:abstractNum>
  <w:num w:numId="1">
    <w:abstractNumId w:val="8"/>
  </w:num>
  <w:num w:numId="2">
    <w:abstractNumId w:val="6"/>
  </w:num>
  <w:num w:numId="3">
    <w:abstractNumId w:val="2"/>
  </w:num>
  <w:num w:numId="4">
    <w:abstractNumId w:val="11"/>
  </w:num>
  <w:num w:numId="5">
    <w:abstractNumId w:val="9"/>
  </w:num>
  <w:num w:numId="6">
    <w:abstractNumId w:val="1"/>
  </w:num>
  <w:num w:numId="7">
    <w:abstractNumId w:val="5"/>
  </w:num>
  <w:num w:numId="8">
    <w:abstractNumId w:val="3"/>
  </w:num>
  <w:num w:numId="9">
    <w:abstractNumId w:val="7"/>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B6"/>
    <w:rsid w:val="00171ED3"/>
    <w:rsid w:val="001807B6"/>
    <w:rsid w:val="001E6209"/>
    <w:rsid w:val="001F5BE5"/>
    <w:rsid w:val="002F6AC2"/>
    <w:rsid w:val="00310EC9"/>
    <w:rsid w:val="00335CE1"/>
    <w:rsid w:val="003833E4"/>
    <w:rsid w:val="003E3FF6"/>
    <w:rsid w:val="00426711"/>
    <w:rsid w:val="005A3C9D"/>
    <w:rsid w:val="00795E35"/>
    <w:rsid w:val="007E007C"/>
    <w:rsid w:val="008164D9"/>
    <w:rsid w:val="008312D4"/>
    <w:rsid w:val="00833F02"/>
    <w:rsid w:val="00844CCB"/>
    <w:rsid w:val="008A32E9"/>
    <w:rsid w:val="008F39D7"/>
    <w:rsid w:val="00A703EE"/>
    <w:rsid w:val="00A8780F"/>
    <w:rsid w:val="00AA098D"/>
    <w:rsid w:val="00B20364"/>
    <w:rsid w:val="00B53018"/>
    <w:rsid w:val="00C61C70"/>
    <w:rsid w:val="00C73A92"/>
    <w:rsid w:val="00C7477E"/>
    <w:rsid w:val="00C74CFB"/>
    <w:rsid w:val="00C85892"/>
    <w:rsid w:val="00CC3885"/>
    <w:rsid w:val="00EC7442"/>
    <w:rsid w:val="00F5576F"/>
    <w:rsid w:val="00FB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9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14">
    <w:name w:val="Style14"/>
    <w:basedOn w:val="a"/>
    <w:uiPriority w:val="99"/>
    <w:rsid w:val="00426711"/>
    <w:pPr>
      <w:widowControl w:val="0"/>
      <w:autoSpaceDE w:val="0"/>
      <w:autoSpaceDN w:val="0"/>
      <w:adjustRightInd w:val="0"/>
      <w:spacing w:after="0" w:line="238" w:lineRule="exact"/>
      <w:jc w:val="center"/>
    </w:pPr>
    <w:rPr>
      <w:rFonts w:ascii="MS Reference Sans Serif" w:eastAsia="Times New Roman" w:hAnsi="MS Reference Sans Serif"/>
      <w:sz w:val="24"/>
      <w:szCs w:val="24"/>
      <w:lang w:eastAsia="ru-RU"/>
    </w:rPr>
  </w:style>
  <w:style w:type="paragraph" w:customStyle="1" w:styleId="Style23">
    <w:name w:val="Style23"/>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5">
    <w:name w:val="Style25"/>
    <w:basedOn w:val="a"/>
    <w:uiPriority w:val="99"/>
    <w:rsid w:val="00426711"/>
    <w:pPr>
      <w:widowControl w:val="0"/>
      <w:autoSpaceDE w:val="0"/>
      <w:autoSpaceDN w:val="0"/>
      <w:adjustRightInd w:val="0"/>
      <w:spacing w:after="0" w:line="226" w:lineRule="exact"/>
      <w:ind w:firstLine="396"/>
      <w:jc w:val="both"/>
    </w:pPr>
    <w:rPr>
      <w:rFonts w:ascii="MS Reference Sans Serif" w:eastAsia="Times New Roman" w:hAnsi="MS Reference Sans Serif"/>
      <w:sz w:val="24"/>
      <w:szCs w:val="24"/>
      <w:lang w:eastAsia="ru-RU"/>
    </w:rPr>
  </w:style>
  <w:style w:type="paragraph" w:customStyle="1" w:styleId="Style26">
    <w:name w:val="Style26"/>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7">
    <w:name w:val="Style27"/>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8">
    <w:name w:val="Style28"/>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character" w:customStyle="1" w:styleId="FontStyle45">
    <w:name w:val="Font Style45"/>
    <w:basedOn w:val="a0"/>
    <w:uiPriority w:val="99"/>
    <w:rsid w:val="00426711"/>
    <w:rPr>
      <w:rFonts w:ascii="Tahoma" w:hAnsi="Tahoma" w:cs="Tahoma"/>
      <w:b/>
      <w:bCs/>
      <w:spacing w:val="10"/>
      <w:sz w:val="18"/>
      <w:szCs w:val="18"/>
    </w:rPr>
  </w:style>
  <w:style w:type="character" w:customStyle="1" w:styleId="FontStyle46">
    <w:name w:val="Font Style46"/>
    <w:basedOn w:val="a0"/>
    <w:uiPriority w:val="99"/>
    <w:rsid w:val="00426711"/>
    <w:rPr>
      <w:rFonts w:ascii="MS Reference Sans Serif" w:hAnsi="MS Reference Sans Serif" w:cs="MS Reference Sans Serif"/>
      <w:sz w:val="18"/>
      <w:szCs w:val="18"/>
    </w:rPr>
  </w:style>
  <w:style w:type="character" w:customStyle="1" w:styleId="FontStyle48">
    <w:name w:val="Font Style48"/>
    <w:basedOn w:val="a0"/>
    <w:uiPriority w:val="99"/>
    <w:rsid w:val="00426711"/>
    <w:rPr>
      <w:rFonts w:ascii="MS Reference Sans Serif" w:hAnsi="MS Reference Sans Serif" w:cs="MS Reference Sans Serif"/>
      <w:b/>
      <w:bCs/>
      <w:i/>
      <w:iCs/>
      <w:spacing w:val="10"/>
      <w:sz w:val="16"/>
      <w:szCs w:val="16"/>
    </w:rPr>
  </w:style>
  <w:style w:type="character" w:customStyle="1" w:styleId="FontStyle54">
    <w:name w:val="Font Style54"/>
    <w:basedOn w:val="a0"/>
    <w:uiPriority w:val="99"/>
    <w:rsid w:val="00426711"/>
    <w:rPr>
      <w:rFonts w:ascii="MS Reference Sans Serif" w:hAnsi="MS Reference Sans Serif" w:cs="MS Reference Sans Serif"/>
      <w:i/>
      <w:iCs/>
      <w:spacing w:val="10"/>
      <w:sz w:val="16"/>
      <w:szCs w:val="16"/>
    </w:rPr>
  </w:style>
  <w:style w:type="character" w:customStyle="1" w:styleId="FontStyle58">
    <w:name w:val="Font Style58"/>
    <w:basedOn w:val="a0"/>
    <w:uiPriority w:val="99"/>
    <w:rsid w:val="00426711"/>
    <w:rPr>
      <w:rFonts w:ascii="MS Reference Sans Serif" w:hAnsi="MS Reference Sans Serif" w:cs="MS Reference Sans Serif"/>
      <w:spacing w:val="20"/>
      <w:sz w:val="14"/>
      <w:szCs w:val="14"/>
    </w:rPr>
  </w:style>
  <w:style w:type="table" w:styleId="a3">
    <w:name w:val="Table Grid"/>
    <w:basedOn w:val="a1"/>
    <w:uiPriority w:val="99"/>
    <w:rsid w:val="00C73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2">
    <w:name w:val="Style2"/>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3">
    <w:name w:val="Style3"/>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5">
    <w:name w:val="Style5"/>
    <w:basedOn w:val="a"/>
    <w:uiPriority w:val="99"/>
    <w:rsid w:val="00844CCB"/>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7">
    <w:name w:val="Style7"/>
    <w:basedOn w:val="a"/>
    <w:uiPriority w:val="99"/>
    <w:rsid w:val="00844CCB"/>
    <w:pPr>
      <w:widowControl w:val="0"/>
      <w:autoSpaceDE w:val="0"/>
      <w:autoSpaceDN w:val="0"/>
      <w:adjustRightInd w:val="0"/>
      <w:spacing w:after="0" w:line="252" w:lineRule="exact"/>
      <w:jc w:val="both"/>
    </w:pPr>
    <w:rPr>
      <w:rFonts w:eastAsia="Times New Roman"/>
      <w:sz w:val="24"/>
      <w:szCs w:val="24"/>
      <w:lang w:eastAsia="ru-RU"/>
    </w:rPr>
  </w:style>
  <w:style w:type="paragraph" w:customStyle="1" w:styleId="Style8">
    <w:name w:val="Style8"/>
    <w:basedOn w:val="a"/>
    <w:uiPriority w:val="99"/>
    <w:rsid w:val="00844CCB"/>
    <w:pPr>
      <w:widowControl w:val="0"/>
      <w:autoSpaceDE w:val="0"/>
      <w:autoSpaceDN w:val="0"/>
      <w:adjustRightInd w:val="0"/>
      <w:spacing w:after="0" w:line="252" w:lineRule="exact"/>
      <w:jc w:val="both"/>
    </w:pPr>
    <w:rPr>
      <w:rFonts w:eastAsia="Times New Roman"/>
      <w:sz w:val="24"/>
      <w:szCs w:val="24"/>
      <w:lang w:eastAsia="ru-RU"/>
    </w:rPr>
  </w:style>
  <w:style w:type="character" w:customStyle="1" w:styleId="FontStyle20">
    <w:name w:val="Font Style20"/>
    <w:basedOn w:val="a0"/>
    <w:uiPriority w:val="99"/>
    <w:rsid w:val="00844CCB"/>
    <w:rPr>
      <w:rFonts w:ascii="Calibri" w:hAnsi="Calibri" w:cs="Calibri"/>
      <w:sz w:val="70"/>
      <w:szCs w:val="70"/>
    </w:rPr>
  </w:style>
  <w:style w:type="character" w:customStyle="1" w:styleId="FontStyle21">
    <w:name w:val="Font Style21"/>
    <w:basedOn w:val="a0"/>
    <w:uiPriority w:val="99"/>
    <w:rsid w:val="00844CCB"/>
    <w:rPr>
      <w:rFonts w:ascii="Calibri" w:hAnsi="Calibri" w:cs="Calibri"/>
      <w:b/>
      <w:bCs/>
      <w:sz w:val="34"/>
      <w:szCs w:val="34"/>
    </w:rPr>
  </w:style>
  <w:style w:type="character" w:customStyle="1" w:styleId="FontStyle22">
    <w:name w:val="Font Style22"/>
    <w:basedOn w:val="a0"/>
    <w:uiPriority w:val="99"/>
    <w:rsid w:val="00844CCB"/>
    <w:rPr>
      <w:rFonts w:ascii="Calibri" w:hAnsi="Calibri" w:cs="Calibri"/>
      <w:sz w:val="22"/>
      <w:szCs w:val="22"/>
    </w:rPr>
  </w:style>
  <w:style w:type="character" w:customStyle="1" w:styleId="FontStyle23">
    <w:name w:val="Font Style23"/>
    <w:basedOn w:val="a0"/>
    <w:uiPriority w:val="99"/>
    <w:rsid w:val="00844CCB"/>
    <w:rPr>
      <w:rFonts w:ascii="Calibri" w:hAnsi="Calibri" w:cs="Calibri"/>
      <w:i/>
      <w:iCs/>
      <w:sz w:val="22"/>
      <w:szCs w:val="22"/>
    </w:rPr>
  </w:style>
  <w:style w:type="character" w:customStyle="1" w:styleId="FontStyle24">
    <w:name w:val="Font Style24"/>
    <w:basedOn w:val="a0"/>
    <w:uiPriority w:val="99"/>
    <w:rsid w:val="00844CCB"/>
    <w:rPr>
      <w:rFonts w:ascii="Calibri" w:hAnsi="Calibri" w:cs="Calibri"/>
      <w:sz w:val="20"/>
      <w:szCs w:val="20"/>
    </w:rPr>
  </w:style>
  <w:style w:type="character" w:customStyle="1" w:styleId="FontStyle30">
    <w:name w:val="Font Style30"/>
    <w:basedOn w:val="a0"/>
    <w:uiPriority w:val="99"/>
    <w:rsid w:val="00844CCB"/>
    <w:rPr>
      <w:rFonts w:ascii="Calibri" w:hAnsi="Calibri" w:cs="Calibri"/>
      <w:sz w:val="16"/>
      <w:szCs w:val="16"/>
    </w:rPr>
  </w:style>
  <w:style w:type="character" w:customStyle="1" w:styleId="FontStyle31">
    <w:name w:val="Font Style31"/>
    <w:basedOn w:val="a0"/>
    <w:uiPriority w:val="99"/>
    <w:rsid w:val="00844CCB"/>
    <w:rPr>
      <w:rFonts w:ascii="Calibri" w:hAnsi="Calibri" w:cs="Calibri"/>
      <w:b/>
      <w:bCs/>
      <w:sz w:val="22"/>
      <w:szCs w:val="22"/>
    </w:rPr>
  </w:style>
  <w:style w:type="paragraph" w:styleId="a4">
    <w:name w:val="Balloon Text"/>
    <w:basedOn w:val="a"/>
    <w:link w:val="a5"/>
    <w:uiPriority w:val="99"/>
    <w:semiHidden/>
    <w:rsid w:val="00844C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44CCB"/>
    <w:rPr>
      <w:rFonts w:ascii="Tahoma" w:hAnsi="Tahoma" w:cs="Tahoma"/>
      <w:sz w:val="16"/>
      <w:szCs w:val="16"/>
    </w:rPr>
  </w:style>
  <w:style w:type="paragraph" w:customStyle="1" w:styleId="Style11">
    <w:name w:val="Style11"/>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paragraph" w:customStyle="1" w:styleId="Style13">
    <w:name w:val="Style13"/>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paragraph" w:customStyle="1" w:styleId="Style15">
    <w:name w:val="Style15"/>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
    <w:name w:val="Font Style25"/>
    <w:basedOn w:val="a0"/>
    <w:uiPriority w:val="99"/>
    <w:rsid w:val="00310EC9"/>
    <w:rPr>
      <w:rFonts w:ascii="Calibri" w:hAnsi="Calibri" w:cs="Calibri"/>
      <w:spacing w:val="10"/>
      <w:sz w:val="20"/>
      <w:szCs w:val="20"/>
    </w:rPr>
  </w:style>
  <w:style w:type="character" w:customStyle="1" w:styleId="FontStyle34">
    <w:name w:val="Font Style34"/>
    <w:basedOn w:val="a0"/>
    <w:uiPriority w:val="99"/>
    <w:rsid w:val="00310EC9"/>
    <w:rPr>
      <w:rFonts w:ascii="Calibri" w:hAnsi="Calibri" w:cs="Calibri"/>
      <w:b/>
      <w:bCs/>
      <w:sz w:val="22"/>
      <w:szCs w:val="22"/>
    </w:rPr>
  </w:style>
  <w:style w:type="paragraph" w:styleId="a6">
    <w:name w:val="List Paragraph"/>
    <w:basedOn w:val="a"/>
    <w:uiPriority w:val="99"/>
    <w:qFormat/>
    <w:rsid w:val="00335CE1"/>
    <w:pPr>
      <w:ind w:left="720"/>
      <w:contextualSpacing/>
    </w:pPr>
  </w:style>
  <w:style w:type="paragraph" w:customStyle="1" w:styleId="Style6">
    <w:name w:val="Style6"/>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paragraph" w:customStyle="1" w:styleId="Style9">
    <w:name w:val="Style9"/>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paragraph" w:customStyle="1" w:styleId="Style10">
    <w:name w:val="Style10"/>
    <w:basedOn w:val="a"/>
    <w:uiPriority w:val="99"/>
    <w:rsid w:val="00C74CFB"/>
    <w:pPr>
      <w:widowControl w:val="0"/>
      <w:autoSpaceDE w:val="0"/>
      <w:autoSpaceDN w:val="0"/>
      <w:adjustRightInd w:val="0"/>
      <w:spacing w:after="0" w:line="252" w:lineRule="exact"/>
      <w:ind w:firstLine="360"/>
      <w:jc w:val="both"/>
    </w:pPr>
    <w:rPr>
      <w:rFonts w:eastAsia="Times New Roman"/>
      <w:sz w:val="24"/>
      <w:szCs w:val="24"/>
      <w:lang w:eastAsia="ru-RU"/>
    </w:rPr>
  </w:style>
  <w:style w:type="paragraph" w:customStyle="1" w:styleId="Style18">
    <w:name w:val="Style18"/>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
    <w:name w:val="Font Style26"/>
    <w:basedOn w:val="a0"/>
    <w:uiPriority w:val="99"/>
    <w:rsid w:val="00C74CFB"/>
    <w:rPr>
      <w:rFonts w:ascii="Calibri" w:hAnsi="Calibri" w:cs="Calibri"/>
      <w:i/>
      <w:iCs/>
      <w:sz w:val="20"/>
      <w:szCs w:val="20"/>
    </w:rPr>
  </w:style>
  <w:style w:type="character" w:customStyle="1" w:styleId="FontStyle27">
    <w:name w:val="Font Style27"/>
    <w:basedOn w:val="a0"/>
    <w:uiPriority w:val="99"/>
    <w:rsid w:val="00C74CFB"/>
    <w:rPr>
      <w:rFonts w:ascii="Calibri" w:hAnsi="Calibri" w:cs="Calibri"/>
      <w:sz w:val="14"/>
      <w:szCs w:val="14"/>
    </w:rPr>
  </w:style>
  <w:style w:type="character" w:customStyle="1" w:styleId="FontStyle28">
    <w:name w:val="Font Style28"/>
    <w:basedOn w:val="a0"/>
    <w:uiPriority w:val="99"/>
    <w:rsid w:val="00C74CFB"/>
    <w:rPr>
      <w:rFonts w:ascii="Calibri" w:hAnsi="Calibri" w:cs="Calibri"/>
      <w:sz w:val="14"/>
      <w:szCs w:val="14"/>
    </w:rPr>
  </w:style>
  <w:style w:type="character" w:customStyle="1" w:styleId="FontStyle29">
    <w:name w:val="Font Style29"/>
    <w:basedOn w:val="a0"/>
    <w:uiPriority w:val="99"/>
    <w:rsid w:val="00C74CFB"/>
    <w:rPr>
      <w:rFonts w:ascii="Calibri" w:hAnsi="Calibri" w:cs="Calibri"/>
      <w:sz w:val="14"/>
      <w:szCs w:val="14"/>
    </w:rPr>
  </w:style>
  <w:style w:type="character" w:customStyle="1" w:styleId="FontStyle32">
    <w:name w:val="Font Style32"/>
    <w:basedOn w:val="a0"/>
    <w:uiPriority w:val="99"/>
    <w:rsid w:val="00C74CFB"/>
    <w:rPr>
      <w:rFonts w:ascii="Candara" w:hAnsi="Candara" w:cs="Candar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9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14">
    <w:name w:val="Style14"/>
    <w:basedOn w:val="a"/>
    <w:uiPriority w:val="99"/>
    <w:rsid w:val="00426711"/>
    <w:pPr>
      <w:widowControl w:val="0"/>
      <w:autoSpaceDE w:val="0"/>
      <w:autoSpaceDN w:val="0"/>
      <w:adjustRightInd w:val="0"/>
      <w:spacing w:after="0" w:line="238" w:lineRule="exact"/>
      <w:jc w:val="center"/>
    </w:pPr>
    <w:rPr>
      <w:rFonts w:ascii="MS Reference Sans Serif" w:eastAsia="Times New Roman" w:hAnsi="MS Reference Sans Serif"/>
      <w:sz w:val="24"/>
      <w:szCs w:val="24"/>
      <w:lang w:eastAsia="ru-RU"/>
    </w:rPr>
  </w:style>
  <w:style w:type="paragraph" w:customStyle="1" w:styleId="Style23">
    <w:name w:val="Style23"/>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5">
    <w:name w:val="Style25"/>
    <w:basedOn w:val="a"/>
    <w:uiPriority w:val="99"/>
    <w:rsid w:val="00426711"/>
    <w:pPr>
      <w:widowControl w:val="0"/>
      <w:autoSpaceDE w:val="0"/>
      <w:autoSpaceDN w:val="0"/>
      <w:adjustRightInd w:val="0"/>
      <w:spacing w:after="0" w:line="226" w:lineRule="exact"/>
      <w:ind w:firstLine="396"/>
      <w:jc w:val="both"/>
    </w:pPr>
    <w:rPr>
      <w:rFonts w:ascii="MS Reference Sans Serif" w:eastAsia="Times New Roman" w:hAnsi="MS Reference Sans Serif"/>
      <w:sz w:val="24"/>
      <w:szCs w:val="24"/>
      <w:lang w:eastAsia="ru-RU"/>
    </w:rPr>
  </w:style>
  <w:style w:type="paragraph" w:customStyle="1" w:styleId="Style26">
    <w:name w:val="Style26"/>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7">
    <w:name w:val="Style27"/>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paragraph" w:customStyle="1" w:styleId="Style28">
    <w:name w:val="Style28"/>
    <w:basedOn w:val="a"/>
    <w:uiPriority w:val="99"/>
    <w:rsid w:val="00426711"/>
    <w:pPr>
      <w:widowControl w:val="0"/>
      <w:autoSpaceDE w:val="0"/>
      <w:autoSpaceDN w:val="0"/>
      <w:adjustRightInd w:val="0"/>
      <w:spacing w:after="0" w:line="240" w:lineRule="auto"/>
    </w:pPr>
    <w:rPr>
      <w:rFonts w:ascii="MS Reference Sans Serif" w:eastAsia="Times New Roman" w:hAnsi="MS Reference Sans Serif"/>
      <w:sz w:val="24"/>
      <w:szCs w:val="24"/>
      <w:lang w:eastAsia="ru-RU"/>
    </w:rPr>
  </w:style>
  <w:style w:type="character" w:customStyle="1" w:styleId="FontStyle45">
    <w:name w:val="Font Style45"/>
    <w:basedOn w:val="a0"/>
    <w:uiPriority w:val="99"/>
    <w:rsid w:val="00426711"/>
    <w:rPr>
      <w:rFonts w:ascii="Tahoma" w:hAnsi="Tahoma" w:cs="Tahoma"/>
      <w:b/>
      <w:bCs/>
      <w:spacing w:val="10"/>
      <w:sz w:val="18"/>
      <w:szCs w:val="18"/>
    </w:rPr>
  </w:style>
  <w:style w:type="character" w:customStyle="1" w:styleId="FontStyle46">
    <w:name w:val="Font Style46"/>
    <w:basedOn w:val="a0"/>
    <w:uiPriority w:val="99"/>
    <w:rsid w:val="00426711"/>
    <w:rPr>
      <w:rFonts w:ascii="MS Reference Sans Serif" w:hAnsi="MS Reference Sans Serif" w:cs="MS Reference Sans Serif"/>
      <w:sz w:val="18"/>
      <w:szCs w:val="18"/>
    </w:rPr>
  </w:style>
  <w:style w:type="character" w:customStyle="1" w:styleId="FontStyle48">
    <w:name w:val="Font Style48"/>
    <w:basedOn w:val="a0"/>
    <w:uiPriority w:val="99"/>
    <w:rsid w:val="00426711"/>
    <w:rPr>
      <w:rFonts w:ascii="MS Reference Sans Serif" w:hAnsi="MS Reference Sans Serif" w:cs="MS Reference Sans Serif"/>
      <w:b/>
      <w:bCs/>
      <w:i/>
      <w:iCs/>
      <w:spacing w:val="10"/>
      <w:sz w:val="16"/>
      <w:szCs w:val="16"/>
    </w:rPr>
  </w:style>
  <w:style w:type="character" w:customStyle="1" w:styleId="FontStyle54">
    <w:name w:val="Font Style54"/>
    <w:basedOn w:val="a0"/>
    <w:uiPriority w:val="99"/>
    <w:rsid w:val="00426711"/>
    <w:rPr>
      <w:rFonts w:ascii="MS Reference Sans Serif" w:hAnsi="MS Reference Sans Serif" w:cs="MS Reference Sans Serif"/>
      <w:i/>
      <w:iCs/>
      <w:spacing w:val="10"/>
      <w:sz w:val="16"/>
      <w:szCs w:val="16"/>
    </w:rPr>
  </w:style>
  <w:style w:type="character" w:customStyle="1" w:styleId="FontStyle58">
    <w:name w:val="Font Style58"/>
    <w:basedOn w:val="a0"/>
    <w:uiPriority w:val="99"/>
    <w:rsid w:val="00426711"/>
    <w:rPr>
      <w:rFonts w:ascii="MS Reference Sans Serif" w:hAnsi="MS Reference Sans Serif" w:cs="MS Reference Sans Serif"/>
      <w:spacing w:val="20"/>
      <w:sz w:val="14"/>
      <w:szCs w:val="14"/>
    </w:rPr>
  </w:style>
  <w:style w:type="table" w:styleId="a3">
    <w:name w:val="Table Grid"/>
    <w:basedOn w:val="a1"/>
    <w:uiPriority w:val="99"/>
    <w:rsid w:val="00C73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2">
    <w:name w:val="Style2"/>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3">
    <w:name w:val="Style3"/>
    <w:basedOn w:val="a"/>
    <w:uiPriority w:val="99"/>
    <w:rsid w:val="00844CCB"/>
    <w:pPr>
      <w:widowControl w:val="0"/>
      <w:autoSpaceDE w:val="0"/>
      <w:autoSpaceDN w:val="0"/>
      <w:adjustRightInd w:val="0"/>
      <w:spacing w:after="0" w:line="240" w:lineRule="auto"/>
    </w:pPr>
    <w:rPr>
      <w:rFonts w:eastAsia="Times New Roman"/>
      <w:sz w:val="24"/>
      <w:szCs w:val="24"/>
      <w:lang w:eastAsia="ru-RU"/>
    </w:rPr>
  </w:style>
  <w:style w:type="paragraph" w:customStyle="1" w:styleId="Style5">
    <w:name w:val="Style5"/>
    <w:basedOn w:val="a"/>
    <w:uiPriority w:val="99"/>
    <w:rsid w:val="00844CCB"/>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7">
    <w:name w:val="Style7"/>
    <w:basedOn w:val="a"/>
    <w:uiPriority w:val="99"/>
    <w:rsid w:val="00844CCB"/>
    <w:pPr>
      <w:widowControl w:val="0"/>
      <w:autoSpaceDE w:val="0"/>
      <w:autoSpaceDN w:val="0"/>
      <w:adjustRightInd w:val="0"/>
      <w:spacing w:after="0" w:line="252" w:lineRule="exact"/>
      <w:jc w:val="both"/>
    </w:pPr>
    <w:rPr>
      <w:rFonts w:eastAsia="Times New Roman"/>
      <w:sz w:val="24"/>
      <w:szCs w:val="24"/>
      <w:lang w:eastAsia="ru-RU"/>
    </w:rPr>
  </w:style>
  <w:style w:type="paragraph" w:customStyle="1" w:styleId="Style8">
    <w:name w:val="Style8"/>
    <w:basedOn w:val="a"/>
    <w:uiPriority w:val="99"/>
    <w:rsid w:val="00844CCB"/>
    <w:pPr>
      <w:widowControl w:val="0"/>
      <w:autoSpaceDE w:val="0"/>
      <w:autoSpaceDN w:val="0"/>
      <w:adjustRightInd w:val="0"/>
      <w:spacing w:after="0" w:line="252" w:lineRule="exact"/>
      <w:jc w:val="both"/>
    </w:pPr>
    <w:rPr>
      <w:rFonts w:eastAsia="Times New Roman"/>
      <w:sz w:val="24"/>
      <w:szCs w:val="24"/>
      <w:lang w:eastAsia="ru-RU"/>
    </w:rPr>
  </w:style>
  <w:style w:type="character" w:customStyle="1" w:styleId="FontStyle20">
    <w:name w:val="Font Style20"/>
    <w:basedOn w:val="a0"/>
    <w:uiPriority w:val="99"/>
    <w:rsid w:val="00844CCB"/>
    <w:rPr>
      <w:rFonts w:ascii="Calibri" w:hAnsi="Calibri" w:cs="Calibri"/>
      <w:sz w:val="70"/>
      <w:szCs w:val="70"/>
    </w:rPr>
  </w:style>
  <w:style w:type="character" w:customStyle="1" w:styleId="FontStyle21">
    <w:name w:val="Font Style21"/>
    <w:basedOn w:val="a0"/>
    <w:uiPriority w:val="99"/>
    <w:rsid w:val="00844CCB"/>
    <w:rPr>
      <w:rFonts w:ascii="Calibri" w:hAnsi="Calibri" w:cs="Calibri"/>
      <w:b/>
      <w:bCs/>
      <w:sz w:val="34"/>
      <w:szCs w:val="34"/>
    </w:rPr>
  </w:style>
  <w:style w:type="character" w:customStyle="1" w:styleId="FontStyle22">
    <w:name w:val="Font Style22"/>
    <w:basedOn w:val="a0"/>
    <w:uiPriority w:val="99"/>
    <w:rsid w:val="00844CCB"/>
    <w:rPr>
      <w:rFonts w:ascii="Calibri" w:hAnsi="Calibri" w:cs="Calibri"/>
      <w:sz w:val="22"/>
      <w:szCs w:val="22"/>
    </w:rPr>
  </w:style>
  <w:style w:type="character" w:customStyle="1" w:styleId="FontStyle23">
    <w:name w:val="Font Style23"/>
    <w:basedOn w:val="a0"/>
    <w:uiPriority w:val="99"/>
    <w:rsid w:val="00844CCB"/>
    <w:rPr>
      <w:rFonts w:ascii="Calibri" w:hAnsi="Calibri" w:cs="Calibri"/>
      <w:i/>
      <w:iCs/>
      <w:sz w:val="22"/>
      <w:szCs w:val="22"/>
    </w:rPr>
  </w:style>
  <w:style w:type="character" w:customStyle="1" w:styleId="FontStyle24">
    <w:name w:val="Font Style24"/>
    <w:basedOn w:val="a0"/>
    <w:uiPriority w:val="99"/>
    <w:rsid w:val="00844CCB"/>
    <w:rPr>
      <w:rFonts w:ascii="Calibri" w:hAnsi="Calibri" w:cs="Calibri"/>
      <w:sz w:val="20"/>
      <w:szCs w:val="20"/>
    </w:rPr>
  </w:style>
  <w:style w:type="character" w:customStyle="1" w:styleId="FontStyle30">
    <w:name w:val="Font Style30"/>
    <w:basedOn w:val="a0"/>
    <w:uiPriority w:val="99"/>
    <w:rsid w:val="00844CCB"/>
    <w:rPr>
      <w:rFonts w:ascii="Calibri" w:hAnsi="Calibri" w:cs="Calibri"/>
      <w:sz w:val="16"/>
      <w:szCs w:val="16"/>
    </w:rPr>
  </w:style>
  <w:style w:type="character" w:customStyle="1" w:styleId="FontStyle31">
    <w:name w:val="Font Style31"/>
    <w:basedOn w:val="a0"/>
    <w:uiPriority w:val="99"/>
    <w:rsid w:val="00844CCB"/>
    <w:rPr>
      <w:rFonts w:ascii="Calibri" w:hAnsi="Calibri" w:cs="Calibri"/>
      <w:b/>
      <w:bCs/>
      <w:sz w:val="22"/>
      <w:szCs w:val="22"/>
    </w:rPr>
  </w:style>
  <w:style w:type="paragraph" w:styleId="a4">
    <w:name w:val="Balloon Text"/>
    <w:basedOn w:val="a"/>
    <w:link w:val="a5"/>
    <w:uiPriority w:val="99"/>
    <w:semiHidden/>
    <w:rsid w:val="00844C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44CCB"/>
    <w:rPr>
      <w:rFonts w:ascii="Tahoma" w:hAnsi="Tahoma" w:cs="Tahoma"/>
      <w:sz w:val="16"/>
      <w:szCs w:val="16"/>
    </w:rPr>
  </w:style>
  <w:style w:type="paragraph" w:customStyle="1" w:styleId="Style11">
    <w:name w:val="Style11"/>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paragraph" w:customStyle="1" w:styleId="Style13">
    <w:name w:val="Style13"/>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paragraph" w:customStyle="1" w:styleId="Style15">
    <w:name w:val="Style15"/>
    <w:basedOn w:val="a"/>
    <w:uiPriority w:val="99"/>
    <w:rsid w:val="00310EC9"/>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
    <w:name w:val="Font Style25"/>
    <w:basedOn w:val="a0"/>
    <w:uiPriority w:val="99"/>
    <w:rsid w:val="00310EC9"/>
    <w:rPr>
      <w:rFonts w:ascii="Calibri" w:hAnsi="Calibri" w:cs="Calibri"/>
      <w:spacing w:val="10"/>
      <w:sz w:val="20"/>
      <w:szCs w:val="20"/>
    </w:rPr>
  </w:style>
  <w:style w:type="character" w:customStyle="1" w:styleId="FontStyle34">
    <w:name w:val="Font Style34"/>
    <w:basedOn w:val="a0"/>
    <w:uiPriority w:val="99"/>
    <w:rsid w:val="00310EC9"/>
    <w:rPr>
      <w:rFonts w:ascii="Calibri" w:hAnsi="Calibri" w:cs="Calibri"/>
      <w:b/>
      <w:bCs/>
      <w:sz w:val="22"/>
      <w:szCs w:val="22"/>
    </w:rPr>
  </w:style>
  <w:style w:type="paragraph" w:styleId="a6">
    <w:name w:val="List Paragraph"/>
    <w:basedOn w:val="a"/>
    <w:uiPriority w:val="99"/>
    <w:qFormat/>
    <w:rsid w:val="00335CE1"/>
    <w:pPr>
      <w:ind w:left="720"/>
      <w:contextualSpacing/>
    </w:pPr>
  </w:style>
  <w:style w:type="paragraph" w:customStyle="1" w:styleId="Style6">
    <w:name w:val="Style6"/>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paragraph" w:customStyle="1" w:styleId="Style9">
    <w:name w:val="Style9"/>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paragraph" w:customStyle="1" w:styleId="Style10">
    <w:name w:val="Style10"/>
    <w:basedOn w:val="a"/>
    <w:uiPriority w:val="99"/>
    <w:rsid w:val="00C74CFB"/>
    <w:pPr>
      <w:widowControl w:val="0"/>
      <w:autoSpaceDE w:val="0"/>
      <w:autoSpaceDN w:val="0"/>
      <w:adjustRightInd w:val="0"/>
      <w:spacing w:after="0" w:line="252" w:lineRule="exact"/>
      <w:ind w:firstLine="360"/>
      <w:jc w:val="both"/>
    </w:pPr>
    <w:rPr>
      <w:rFonts w:eastAsia="Times New Roman"/>
      <w:sz w:val="24"/>
      <w:szCs w:val="24"/>
      <w:lang w:eastAsia="ru-RU"/>
    </w:rPr>
  </w:style>
  <w:style w:type="paragraph" w:customStyle="1" w:styleId="Style18">
    <w:name w:val="Style18"/>
    <w:basedOn w:val="a"/>
    <w:uiPriority w:val="99"/>
    <w:rsid w:val="00C74CFB"/>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
    <w:name w:val="Font Style26"/>
    <w:basedOn w:val="a0"/>
    <w:uiPriority w:val="99"/>
    <w:rsid w:val="00C74CFB"/>
    <w:rPr>
      <w:rFonts w:ascii="Calibri" w:hAnsi="Calibri" w:cs="Calibri"/>
      <w:i/>
      <w:iCs/>
      <w:sz w:val="20"/>
      <w:szCs w:val="20"/>
    </w:rPr>
  </w:style>
  <w:style w:type="character" w:customStyle="1" w:styleId="FontStyle27">
    <w:name w:val="Font Style27"/>
    <w:basedOn w:val="a0"/>
    <w:uiPriority w:val="99"/>
    <w:rsid w:val="00C74CFB"/>
    <w:rPr>
      <w:rFonts w:ascii="Calibri" w:hAnsi="Calibri" w:cs="Calibri"/>
      <w:sz w:val="14"/>
      <w:szCs w:val="14"/>
    </w:rPr>
  </w:style>
  <w:style w:type="character" w:customStyle="1" w:styleId="FontStyle28">
    <w:name w:val="Font Style28"/>
    <w:basedOn w:val="a0"/>
    <w:uiPriority w:val="99"/>
    <w:rsid w:val="00C74CFB"/>
    <w:rPr>
      <w:rFonts w:ascii="Calibri" w:hAnsi="Calibri" w:cs="Calibri"/>
      <w:sz w:val="14"/>
      <w:szCs w:val="14"/>
    </w:rPr>
  </w:style>
  <w:style w:type="character" w:customStyle="1" w:styleId="FontStyle29">
    <w:name w:val="Font Style29"/>
    <w:basedOn w:val="a0"/>
    <w:uiPriority w:val="99"/>
    <w:rsid w:val="00C74CFB"/>
    <w:rPr>
      <w:rFonts w:ascii="Calibri" w:hAnsi="Calibri" w:cs="Calibri"/>
      <w:sz w:val="14"/>
      <w:szCs w:val="14"/>
    </w:rPr>
  </w:style>
  <w:style w:type="character" w:customStyle="1" w:styleId="FontStyle32">
    <w:name w:val="Font Style32"/>
    <w:basedOn w:val="a0"/>
    <w:uiPriority w:val="99"/>
    <w:rsid w:val="00C74CFB"/>
    <w:rPr>
      <w:rFonts w:ascii="Candara" w:hAnsi="Candara" w:cs="Candar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ВСЕРОССИЙСКАЯ ОЛИМПИАДА ШКОЛЬНИКОВ </vt:lpstr>
    </vt:vector>
  </TitlesOfParts>
  <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dc:title>
  <dc:creator>user</dc:creator>
  <cp:lastModifiedBy>Оксана Сергеевна Пучкова</cp:lastModifiedBy>
  <cp:revision>3</cp:revision>
  <dcterms:created xsi:type="dcterms:W3CDTF">2014-09-30T17:43:00Z</dcterms:created>
  <dcterms:modified xsi:type="dcterms:W3CDTF">2014-10-02T11:13:00Z</dcterms:modified>
</cp:coreProperties>
</file>