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59" w:rsidRPr="00FE43C6" w:rsidRDefault="00262159" w:rsidP="00082B01">
      <w:pPr>
        <w:contextualSpacing/>
        <w:jc w:val="center"/>
        <w:rPr>
          <w:rFonts w:ascii="Times New Roman" w:hAnsi="Times New Roman"/>
          <w:sz w:val="24"/>
          <w:szCs w:val="24"/>
        </w:rPr>
      </w:pPr>
      <w:bookmarkStart w:id="0" w:name="_GoBack"/>
      <w:r w:rsidRPr="00FE43C6">
        <w:rPr>
          <w:rFonts w:ascii="Times New Roman" w:hAnsi="Times New Roman"/>
          <w:sz w:val="24"/>
          <w:szCs w:val="24"/>
        </w:rPr>
        <w:t>МИНИСТЕРСТВО ОБРАЗОВАНИЯ МОСКОВСКОЙ ОБЛАСТИ</w:t>
      </w:r>
    </w:p>
    <w:p w:rsidR="00262159" w:rsidRPr="00FE43C6" w:rsidRDefault="00262159" w:rsidP="00082B01">
      <w:pPr>
        <w:contextualSpacing/>
        <w:jc w:val="center"/>
        <w:rPr>
          <w:rFonts w:ascii="Times New Roman" w:hAnsi="Times New Roman"/>
          <w:sz w:val="24"/>
          <w:szCs w:val="24"/>
        </w:rPr>
      </w:pPr>
    </w:p>
    <w:p w:rsidR="00262159" w:rsidRPr="00FE43C6" w:rsidRDefault="00262159" w:rsidP="00082B01">
      <w:pPr>
        <w:spacing w:line="240" w:lineRule="auto"/>
        <w:contextualSpacing/>
        <w:jc w:val="center"/>
        <w:rPr>
          <w:rFonts w:ascii="Times New Roman" w:hAnsi="Times New Roman"/>
          <w:sz w:val="16"/>
          <w:szCs w:val="16"/>
        </w:rPr>
      </w:pPr>
      <w:r w:rsidRPr="00FE43C6">
        <w:rPr>
          <w:rFonts w:ascii="Times New Roman" w:hAnsi="Times New Roman"/>
          <w:sz w:val="16"/>
          <w:szCs w:val="16"/>
        </w:rPr>
        <w:t>ГОСУДАРСТВЕННОЕ ОБРАЗОВАТЕЛЬНОЕ УЧРЕЖДЕНИЕ ВЫСШЕГО ПРОФЕССИОНАЛЬНОГО ОБРАЗОВАНИЯ</w:t>
      </w:r>
    </w:p>
    <w:p w:rsidR="00262159" w:rsidRPr="00FE43C6" w:rsidRDefault="00262159" w:rsidP="00082B01">
      <w:pPr>
        <w:spacing w:line="240" w:lineRule="auto"/>
        <w:contextualSpacing/>
        <w:jc w:val="center"/>
        <w:rPr>
          <w:rFonts w:ascii="Times New Roman" w:hAnsi="Times New Roman"/>
          <w:sz w:val="16"/>
          <w:szCs w:val="16"/>
        </w:rPr>
      </w:pPr>
    </w:p>
    <w:p w:rsidR="00262159" w:rsidRPr="00FE43C6" w:rsidRDefault="00262159" w:rsidP="00082B01">
      <w:pPr>
        <w:spacing w:line="240" w:lineRule="auto"/>
        <w:contextualSpacing/>
        <w:jc w:val="center"/>
        <w:rPr>
          <w:rFonts w:ascii="Times New Roman" w:hAnsi="Times New Roman"/>
          <w:sz w:val="24"/>
          <w:szCs w:val="24"/>
        </w:rPr>
      </w:pPr>
      <w:r w:rsidRPr="00FE43C6">
        <w:rPr>
          <w:rFonts w:ascii="Times New Roman" w:hAnsi="Times New Roman"/>
          <w:sz w:val="24"/>
          <w:szCs w:val="24"/>
        </w:rPr>
        <w:t>«МОСКОВСКИЙ ГОСУДАРСТВЕННЫЙ ОБЛАСТНОЙ УНИВЕРСИТЕТ»</w:t>
      </w:r>
    </w:p>
    <w:p w:rsidR="00262159" w:rsidRPr="00FE43C6" w:rsidRDefault="00262159" w:rsidP="00082B01">
      <w:pPr>
        <w:spacing w:line="240" w:lineRule="auto"/>
        <w:contextualSpacing/>
        <w:jc w:val="center"/>
        <w:rPr>
          <w:rFonts w:ascii="Times New Roman" w:hAnsi="Times New Roman"/>
          <w:sz w:val="24"/>
          <w:szCs w:val="24"/>
        </w:rPr>
      </w:pPr>
    </w:p>
    <w:p w:rsidR="00262159" w:rsidRPr="00FE43C6" w:rsidRDefault="00262159" w:rsidP="00082B01">
      <w:pPr>
        <w:spacing w:line="240" w:lineRule="auto"/>
        <w:contextualSpacing/>
        <w:jc w:val="center"/>
        <w:rPr>
          <w:rFonts w:ascii="Times New Roman" w:hAnsi="Times New Roman"/>
          <w:sz w:val="24"/>
          <w:szCs w:val="24"/>
        </w:rPr>
      </w:pPr>
    </w:p>
    <w:p w:rsidR="00262159" w:rsidRPr="00FE43C6" w:rsidRDefault="00262159" w:rsidP="00082B01">
      <w:pPr>
        <w:spacing w:line="240" w:lineRule="auto"/>
        <w:contextualSpacing/>
        <w:jc w:val="center"/>
        <w:rPr>
          <w:rFonts w:ascii="Times New Roman" w:hAnsi="Times New Roman"/>
          <w:sz w:val="24"/>
          <w:szCs w:val="24"/>
        </w:rPr>
      </w:pPr>
    </w:p>
    <w:p w:rsidR="00262159" w:rsidRPr="00FE43C6" w:rsidRDefault="00262159" w:rsidP="00082B01">
      <w:pPr>
        <w:spacing w:line="240" w:lineRule="auto"/>
        <w:contextualSpacing/>
        <w:jc w:val="center"/>
        <w:rPr>
          <w:rFonts w:ascii="Times New Roman" w:hAnsi="Times New Roman"/>
          <w:sz w:val="24"/>
          <w:szCs w:val="24"/>
        </w:rPr>
      </w:pPr>
    </w:p>
    <w:p w:rsidR="00262159" w:rsidRPr="00D75F1F" w:rsidRDefault="00262159" w:rsidP="007C4443">
      <w:pPr>
        <w:spacing w:line="240" w:lineRule="auto"/>
        <w:contextualSpacing/>
        <w:rPr>
          <w:rFonts w:ascii="Times New Roman" w:hAnsi="Times New Roman"/>
          <w:sz w:val="24"/>
          <w:szCs w:val="24"/>
        </w:rPr>
      </w:pPr>
    </w:p>
    <w:p w:rsidR="00262159" w:rsidRPr="00FE43C6" w:rsidRDefault="00262159" w:rsidP="00082B01">
      <w:pPr>
        <w:spacing w:line="240" w:lineRule="auto"/>
        <w:contextualSpacing/>
        <w:jc w:val="center"/>
        <w:rPr>
          <w:rFonts w:ascii="Times New Roman" w:hAnsi="Times New Roman"/>
          <w:sz w:val="24"/>
          <w:szCs w:val="24"/>
        </w:rPr>
      </w:pPr>
    </w:p>
    <w:p w:rsidR="00262159" w:rsidRPr="00FE43C6" w:rsidRDefault="00262159" w:rsidP="00082B01">
      <w:pPr>
        <w:spacing w:line="240" w:lineRule="auto"/>
        <w:contextualSpacing/>
        <w:jc w:val="center"/>
        <w:rPr>
          <w:rFonts w:ascii="Times New Roman" w:hAnsi="Times New Roman"/>
          <w:sz w:val="24"/>
          <w:szCs w:val="24"/>
        </w:rPr>
      </w:pPr>
    </w:p>
    <w:p w:rsidR="00262159" w:rsidRPr="00FE43C6" w:rsidRDefault="00262159" w:rsidP="00082B01">
      <w:pPr>
        <w:spacing w:line="240" w:lineRule="auto"/>
        <w:contextualSpacing/>
        <w:jc w:val="center"/>
        <w:rPr>
          <w:rFonts w:ascii="Times New Roman" w:hAnsi="Times New Roman"/>
          <w:sz w:val="32"/>
          <w:szCs w:val="32"/>
        </w:rPr>
      </w:pPr>
      <w:r w:rsidRPr="00FE43C6">
        <w:rPr>
          <w:rFonts w:ascii="Times New Roman" w:hAnsi="Times New Roman"/>
          <w:sz w:val="32"/>
          <w:szCs w:val="32"/>
        </w:rPr>
        <w:t>11-я ВСЕРОССИЙСКАЯ ОЛИМПИАДА ШКОЛЬНИКОВ</w:t>
      </w:r>
    </w:p>
    <w:p w:rsidR="00262159" w:rsidRPr="00FE43C6" w:rsidRDefault="00262159" w:rsidP="00082B01">
      <w:pPr>
        <w:spacing w:line="240" w:lineRule="auto"/>
        <w:contextualSpacing/>
        <w:jc w:val="center"/>
        <w:rPr>
          <w:rFonts w:ascii="Times New Roman" w:hAnsi="Times New Roman"/>
          <w:sz w:val="32"/>
          <w:szCs w:val="32"/>
        </w:rPr>
      </w:pPr>
      <w:r w:rsidRPr="00FE43C6">
        <w:rPr>
          <w:rFonts w:ascii="Times New Roman" w:hAnsi="Times New Roman"/>
          <w:sz w:val="32"/>
          <w:szCs w:val="32"/>
        </w:rPr>
        <w:t>ПО НЕМЕЦКОМУ ЯЗЫКУ</w:t>
      </w: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r w:rsidRPr="00FE43C6">
        <w:rPr>
          <w:rFonts w:ascii="Times New Roman" w:hAnsi="Times New Roman"/>
          <w:sz w:val="32"/>
          <w:szCs w:val="32"/>
        </w:rPr>
        <w:t>15-я МОСКОВСКАЯ ОБЛАСТНАЯ ОЛИМПИАДА</w:t>
      </w: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r w:rsidRPr="00FE43C6">
        <w:rPr>
          <w:rFonts w:ascii="Times New Roman" w:hAnsi="Times New Roman"/>
          <w:sz w:val="32"/>
          <w:szCs w:val="32"/>
        </w:rPr>
        <w:t>МУНИЦИПАЛЬНЫЙ ЭТАП</w:t>
      </w: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r>
        <w:rPr>
          <w:rFonts w:ascii="Times New Roman" w:hAnsi="Times New Roman"/>
          <w:sz w:val="32"/>
          <w:szCs w:val="32"/>
        </w:rPr>
        <w:t>9 – 11 классы</w:t>
      </w: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pacing w:val="100"/>
          <w:sz w:val="44"/>
          <w:szCs w:val="44"/>
        </w:rPr>
      </w:pPr>
      <w:r w:rsidRPr="00FE43C6">
        <w:rPr>
          <w:rFonts w:ascii="Times New Roman" w:hAnsi="Times New Roman"/>
          <w:spacing w:val="100"/>
          <w:sz w:val="44"/>
          <w:szCs w:val="44"/>
        </w:rPr>
        <w:t>ЗАДАНИЯ ОЛИМПИАДЫ</w:t>
      </w: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D75F1F" w:rsidRDefault="00262159" w:rsidP="00082B01">
      <w:pPr>
        <w:spacing w:line="240" w:lineRule="auto"/>
        <w:contextualSpacing/>
        <w:jc w:val="center"/>
        <w:rPr>
          <w:rFonts w:ascii="Times New Roman" w:hAnsi="Times New Roman"/>
          <w:sz w:val="32"/>
          <w:szCs w:val="32"/>
        </w:rPr>
      </w:pPr>
    </w:p>
    <w:p w:rsidR="00262159" w:rsidRPr="00D75F1F" w:rsidRDefault="00262159" w:rsidP="00082B01">
      <w:pPr>
        <w:spacing w:line="240" w:lineRule="auto"/>
        <w:contextualSpacing/>
        <w:jc w:val="center"/>
        <w:rPr>
          <w:rFonts w:ascii="Times New Roman" w:hAnsi="Times New Roman"/>
          <w:sz w:val="32"/>
          <w:szCs w:val="32"/>
        </w:rPr>
      </w:pPr>
    </w:p>
    <w:p w:rsidR="00262159" w:rsidRPr="00D75F1F"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p>
    <w:p w:rsidR="00262159" w:rsidRPr="00FE43C6" w:rsidRDefault="00262159" w:rsidP="00082B01">
      <w:pPr>
        <w:spacing w:line="240" w:lineRule="auto"/>
        <w:contextualSpacing/>
        <w:jc w:val="center"/>
        <w:rPr>
          <w:rFonts w:ascii="Times New Roman" w:hAnsi="Times New Roman"/>
          <w:sz w:val="32"/>
          <w:szCs w:val="32"/>
        </w:rPr>
      </w:pPr>
      <w:r w:rsidRPr="00FE43C6">
        <w:rPr>
          <w:rFonts w:ascii="Times New Roman" w:hAnsi="Times New Roman"/>
          <w:sz w:val="32"/>
          <w:szCs w:val="32"/>
        </w:rPr>
        <w:t>2013 - 2014 уч. г.</w:t>
      </w:r>
    </w:p>
    <w:p w:rsidR="00262159" w:rsidRPr="00FE43C6" w:rsidRDefault="00262159" w:rsidP="00082B01">
      <w:pPr>
        <w:contextualSpacing/>
        <w:rPr>
          <w:rFonts w:ascii="Times New Roman" w:hAnsi="Times New Roman"/>
          <w:sz w:val="24"/>
          <w:szCs w:val="24"/>
        </w:rPr>
      </w:pPr>
    </w:p>
    <w:p w:rsidR="00262159" w:rsidRPr="00FE43C6" w:rsidRDefault="00262159" w:rsidP="004D1D4B">
      <w:pPr>
        <w:spacing w:line="240" w:lineRule="auto"/>
        <w:jc w:val="center"/>
        <w:rPr>
          <w:rFonts w:ascii="Times New Roman" w:hAnsi="Times New Roman"/>
          <w:b/>
          <w:sz w:val="28"/>
          <w:szCs w:val="28"/>
          <w:lang w:val="de-DE"/>
        </w:rPr>
      </w:pPr>
      <w:r w:rsidRPr="00045C1F">
        <w:rPr>
          <w:rFonts w:ascii="Times New Roman" w:hAnsi="Times New Roman"/>
          <w:b/>
          <w:sz w:val="28"/>
          <w:szCs w:val="28"/>
          <w:lang w:val="de-DE"/>
        </w:rPr>
        <w:br w:type="page"/>
      </w:r>
      <w:bookmarkEnd w:id="0"/>
      <w:r w:rsidRPr="00FE43C6">
        <w:rPr>
          <w:rFonts w:ascii="Times New Roman" w:hAnsi="Times New Roman"/>
          <w:b/>
          <w:sz w:val="28"/>
          <w:szCs w:val="28"/>
        </w:rPr>
        <w:t>ЧТЕНИЕ</w:t>
      </w:r>
    </w:p>
    <w:p w:rsidR="00262159" w:rsidRPr="004D1D4B" w:rsidRDefault="00262159" w:rsidP="004D1D4B">
      <w:pPr>
        <w:spacing w:line="240" w:lineRule="auto"/>
        <w:contextualSpacing/>
        <w:jc w:val="center"/>
        <w:rPr>
          <w:rFonts w:ascii="Times New Roman" w:hAnsi="Times New Roman"/>
          <w:b/>
          <w:sz w:val="28"/>
          <w:szCs w:val="28"/>
          <w:lang w:val="en-US"/>
        </w:rPr>
      </w:pPr>
      <w:r w:rsidRPr="004D1D4B">
        <w:rPr>
          <w:rFonts w:ascii="Times New Roman" w:hAnsi="Times New Roman"/>
          <w:b/>
          <w:sz w:val="28"/>
          <w:szCs w:val="28"/>
          <w:lang w:val="en-US"/>
        </w:rPr>
        <w:t xml:space="preserve">(40 </w:t>
      </w:r>
      <w:r>
        <w:rPr>
          <w:rFonts w:ascii="Times New Roman" w:hAnsi="Times New Roman"/>
          <w:b/>
          <w:sz w:val="28"/>
          <w:szCs w:val="28"/>
        </w:rPr>
        <w:t>мин</w:t>
      </w:r>
      <w:r w:rsidRPr="004D1D4B">
        <w:rPr>
          <w:rFonts w:ascii="Times New Roman" w:hAnsi="Times New Roman"/>
          <w:b/>
          <w:sz w:val="28"/>
          <w:szCs w:val="28"/>
          <w:lang w:val="en-US"/>
        </w:rPr>
        <w:t>.)</w:t>
      </w:r>
    </w:p>
    <w:p w:rsidR="00262159" w:rsidRDefault="00262159" w:rsidP="00B36872">
      <w:pPr>
        <w:spacing w:line="360" w:lineRule="auto"/>
        <w:contextualSpacing/>
        <w:jc w:val="both"/>
        <w:rPr>
          <w:rFonts w:ascii="Times New Roman" w:hAnsi="Times New Roman"/>
          <w:b/>
          <w:sz w:val="28"/>
          <w:szCs w:val="28"/>
        </w:rPr>
      </w:pPr>
    </w:p>
    <w:p w:rsidR="00262159" w:rsidRPr="00FE43C6" w:rsidRDefault="00262159" w:rsidP="00B36872">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I. Teil</w:t>
      </w:r>
    </w:p>
    <w:p w:rsidR="00262159" w:rsidRPr="00FE43C6" w:rsidRDefault="00262159" w:rsidP="00B36872">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Lesen Sie den Text.</w:t>
      </w:r>
    </w:p>
    <w:p w:rsidR="00262159" w:rsidRPr="00FE43C6" w:rsidRDefault="00262159" w:rsidP="003255DB">
      <w:pPr>
        <w:spacing w:line="360" w:lineRule="auto"/>
        <w:contextualSpacing/>
        <w:jc w:val="center"/>
        <w:rPr>
          <w:rFonts w:ascii="Times New Roman" w:hAnsi="Times New Roman"/>
          <w:sz w:val="28"/>
          <w:szCs w:val="28"/>
          <w:lang w:val="de-DE"/>
        </w:rPr>
      </w:pPr>
      <w:r w:rsidRPr="00FE43C6">
        <w:rPr>
          <w:rFonts w:ascii="Times New Roman" w:hAnsi="Times New Roman"/>
          <w:sz w:val="28"/>
          <w:szCs w:val="28"/>
          <w:lang w:val="de-DE"/>
        </w:rPr>
        <w:t>Spezialitäten aus der schwäbischen Küche</w:t>
      </w:r>
    </w:p>
    <w:p w:rsidR="00262159" w:rsidRPr="00FE43C6" w:rsidRDefault="00262159" w:rsidP="003255D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 xml:space="preserve">In der schwäbischen Küche lebt die Geschichte dieses Landes ebenso wie die Rezepte der Großmütter, Urgroßmütter und was davor noch alles gekocht haben mag. In der schwäbischen Küche vereinigen sich das Temperament der Schwaben mit dem der vielen Volksstämme und Eroberer, die irgendwann einmal auf ihrem Weg nach weiß Gott wohin das Ländle gestreift haben. </w:t>
      </w:r>
    </w:p>
    <w:p w:rsidR="00262159" w:rsidRPr="00FE43C6" w:rsidRDefault="00262159" w:rsidP="003255D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 xml:space="preserve">Die Herkunft der meisten schwäbischen Spezialitäten, z. B. der Spätzle oder Maultaschen, liegt im Dunkeln. Obwohl ein Einfluss von den südlichen Nachbarn – eine Zeitlang gehörten große Teile Schwabens zu Österreich, woraus die Vorliebe beider Völker zu Mehlspeisen zu erklären ist – als naheliegend angesehen werden darf – so sind doch die Spätzle weder vom Geschmack noch von der Herstellungsweise mit der italienischen Pasta verwandt, und auch eine Abstammung der Maultaschen von den italienischen Ravioli ist keineswegs bewiesen. Außerdem behauptet der ansonsten  in seinem Wesen bescheidene Schwabe mit auffallender Selbstsicherheit, dass die Maultaschen im Geschmack mit den Ravioli ohnehin </w:t>
      </w:r>
      <w:r>
        <w:rPr>
          <w:rFonts w:ascii="Times New Roman" w:hAnsi="Times New Roman"/>
          <w:sz w:val="28"/>
          <w:szCs w:val="28"/>
          <w:lang w:val="de-DE"/>
        </w:rPr>
        <w:t>nicht zu vergleichen seien.</w:t>
      </w:r>
      <w:r w:rsidRPr="00FE43C6">
        <w:rPr>
          <w:rFonts w:ascii="Times New Roman" w:hAnsi="Times New Roman"/>
          <w:sz w:val="28"/>
          <w:szCs w:val="28"/>
          <w:lang w:val="de-DE"/>
        </w:rPr>
        <w:t xml:space="preserve"> Interessant ist es, dass man Maultaschen auch schon im zaristischen Russland kannte, und in diesem Zusammenhang dürfen sie nicht mit den Piroggen, einer russischen Spezialität, verwechselt werden. Es ist weniger wichtig, welche geschichtliche Entwicklung die Maultaschen hinter sich haben, als viel mehr die Tatsache, dass es sich hierbei um ein wirklich delikates Gericht handelt.</w:t>
      </w:r>
    </w:p>
    <w:p w:rsidR="00262159" w:rsidRPr="00FE43C6" w:rsidRDefault="00262159" w:rsidP="003255D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Die Spätzle sind seit Jahrhunderten die Grundlage und Säule der schwäbischen Küche. Schon in mittelalterlichen Darstellungen sind</w:t>
      </w:r>
      <w:r>
        <w:rPr>
          <w:rFonts w:ascii="Times New Roman" w:hAnsi="Times New Roman"/>
          <w:sz w:val="28"/>
          <w:szCs w:val="28"/>
          <w:lang w:val="de-DE"/>
        </w:rPr>
        <w:t xml:space="preserve"> die Schwaben mit einem Spätzles</w:t>
      </w:r>
      <w:r w:rsidRPr="00FE43C6">
        <w:rPr>
          <w:rFonts w:ascii="Times New Roman" w:hAnsi="Times New Roman"/>
          <w:sz w:val="28"/>
          <w:szCs w:val="28"/>
          <w:lang w:val="de-DE"/>
        </w:rPr>
        <w:t>brett abgebildet. Das Sp</w:t>
      </w:r>
      <w:r>
        <w:rPr>
          <w:rFonts w:ascii="Times New Roman" w:hAnsi="Times New Roman"/>
          <w:sz w:val="28"/>
          <w:szCs w:val="28"/>
          <w:lang w:val="de-DE"/>
        </w:rPr>
        <w:t>ätzlesbrett ist ein Küchengerät</w:t>
      </w:r>
      <w:r w:rsidRPr="00FE43C6">
        <w:rPr>
          <w:rFonts w:ascii="Times New Roman" w:hAnsi="Times New Roman"/>
          <w:sz w:val="28"/>
          <w:szCs w:val="28"/>
          <w:lang w:val="de-DE"/>
        </w:rPr>
        <w:t>, von dem der Teig aus Mehl, Wasser, Salz und Eiern mit einem besonderen Messer oder Schaber ins kochende Wasser geschabt wird. Auch heißen die Spätzle nicht überall Spätzle. Im Allgäu und im Oberland zum Beispiel wird der Teig durchs Sieb gedrückt, und schon haben sie einen anderen Namen: Knöpfle. Auch hierzu gibt es alle möglichen Arbeiten der Zubereitung, und es wäre unmöglich, alle Rezepte, Tip</w:t>
      </w:r>
      <w:r>
        <w:rPr>
          <w:rFonts w:ascii="Times New Roman" w:hAnsi="Times New Roman"/>
          <w:sz w:val="28"/>
          <w:szCs w:val="28"/>
          <w:lang w:val="de-DE"/>
        </w:rPr>
        <w:t>p</w:t>
      </w:r>
      <w:r w:rsidRPr="00FE43C6">
        <w:rPr>
          <w:rFonts w:ascii="Times New Roman" w:hAnsi="Times New Roman"/>
          <w:sz w:val="28"/>
          <w:szCs w:val="28"/>
          <w:lang w:val="de-DE"/>
        </w:rPr>
        <w:t>s und Kniffe zu schildern, die sich im Verlauf der nun schon 600</w:t>
      </w:r>
      <w:r w:rsidRPr="00E23F5F">
        <w:rPr>
          <w:rFonts w:ascii="Times New Roman" w:hAnsi="Times New Roman"/>
          <w:sz w:val="28"/>
          <w:szCs w:val="28"/>
          <w:lang w:val="de-DE"/>
        </w:rPr>
        <w:t>-</w:t>
      </w:r>
      <w:r w:rsidRPr="00FE43C6">
        <w:rPr>
          <w:rFonts w:ascii="Times New Roman" w:hAnsi="Times New Roman"/>
          <w:sz w:val="28"/>
          <w:szCs w:val="28"/>
          <w:lang w:val="de-DE"/>
        </w:rPr>
        <w:t>jährigen Geschichte der Spätzle und Knöpfle von Generation zu Generation vererbt haben.</w:t>
      </w:r>
    </w:p>
    <w:p w:rsidR="00262159" w:rsidRPr="00FE43C6" w:rsidRDefault="00262159" w:rsidP="003255D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Die Laugenbrezel ist zweifellos eine der größten Leistungen der schwäbischen Bäcker, oft kopiert, aber nie erreicht. Sie ist eine typische Beigabe zum schwäbischen Vesper. Woher die Brezel kommt, ist ungeklärt. Es gibt eine Sage, wonach ein Bäcker in Bad Urach durch einen Frevel sein Leben verwirkt habe, aber der Graf ihm eine Chance gab, indem er ihm auftrug: „So du einen Kuchen backen kannst, durch den die Sonne dreimal durchscheint, soll dir dein Leben geschenkt sein.“ Daraufhin erfand der Bäcker die Brezel, und sein Leben war gerettet.</w:t>
      </w:r>
    </w:p>
    <w:p w:rsidR="00262159" w:rsidRPr="00FE43C6" w:rsidRDefault="00262159" w:rsidP="003255D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Noch eine weitere schwäbische Spezialität verdient eine ausführliche Erwähnung: der Gaisburger Marsch. Der Name kommt vom Stuttgarter Stadtteil Gaisburg, wo sich auch die „Bäcka-Schmiede“, eine berühmte Stuttgarter Lokalität befindet. Vor dem Ersten Weltkrieg hatten die Offiziersanwärter in den Kasernen gewisse Vorrechte, unter anderem  auch beim Essen. Sie mussten dies nicht in der Kantine einnehmen, sondern konnten ein Wirtshaus ihrer Wahl aufsuchen. Die Offiziersanwärter der Stuttgarter Bergkaserne bevorzugten die „Bäcka-Schmiede“, wo der Wirt nach dem Motto „Rasch, heiß, kräftig und billig“ einen delikaten Eintopf aus Fleischbrühe, Rindfleisch, Spätzle und Kartoffelschnitz servierte. Vor dem Essen also formierten sich die Offiziersanwärter zum „Gaisburger Marsch“, und das Gericht hat diesen Namen bis zum heutigen Tag behalten.</w:t>
      </w:r>
    </w:p>
    <w:p w:rsidR="00262159" w:rsidRPr="00FE43C6" w:rsidRDefault="00262159" w:rsidP="004D1D4B">
      <w:pPr>
        <w:rPr>
          <w:rFonts w:ascii="Times New Roman" w:hAnsi="Times New Roman"/>
          <w:b/>
          <w:sz w:val="28"/>
          <w:szCs w:val="28"/>
          <w:lang w:val="de-DE"/>
        </w:rPr>
      </w:pPr>
      <w:r w:rsidRPr="00FE43C6">
        <w:rPr>
          <w:rFonts w:ascii="Times New Roman" w:hAnsi="Times New Roman"/>
          <w:sz w:val="28"/>
          <w:szCs w:val="28"/>
          <w:lang w:val="de-DE"/>
        </w:rPr>
        <w:br w:type="page"/>
      </w:r>
      <w:r w:rsidRPr="00FE43C6">
        <w:rPr>
          <w:rFonts w:ascii="Times New Roman" w:hAnsi="Times New Roman"/>
          <w:b/>
          <w:sz w:val="28"/>
          <w:szCs w:val="28"/>
          <w:lang w:val="de-DE"/>
        </w:rPr>
        <w:t>II. Teil</w:t>
      </w:r>
    </w:p>
    <w:p w:rsidR="00262159" w:rsidRPr="00FE43C6" w:rsidRDefault="00262159" w:rsidP="003255DB">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Lesen Sie die folgenden Aussagen zum Inhalt des Textes.</w:t>
      </w:r>
    </w:p>
    <w:p w:rsidR="00262159" w:rsidRPr="00FE43C6" w:rsidRDefault="00262159" w:rsidP="003255DB">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Wenn die Aussage richtig ist, schreiben Sie daneben A.</w:t>
      </w:r>
    </w:p>
    <w:p w:rsidR="00262159" w:rsidRPr="00FE43C6" w:rsidRDefault="00262159" w:rsidP="00C66ED3">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Wenn die Aussage falsch ist, schreiben Sie daneben B.</w:t>
      </w:r>
    </w:p>
    <w:p w:rsidR="00262159" w:rsidRPr="00FE43C6" w:rsidRDefault="00262159" w:rsidP="00C66ED3">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Wenn die Aussage nicht im Text ist, schreiben Sie daneben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1240"/>
      </w:tblGrid>
      <w:tr w:rsidR="00262159" w:rsidRPr="004D1D4B" w:rsidTr="001425A6">
        <w:tc>
          <w:tcPr>
            <w:tcW w:w="8046" w:type="dxa"/>
          </w:tcPr>
          <w:p w:rsidR="00262159" w:rsidRPr="001425A6" w:rsidRDefault="00262159" w:rsidP="001425A6">
            <w:pPr>
              <w:pStyle w:val="ListParagraph"/>
              <w:numPr>
                <w:ilvl w:val="0"/>
                <w:numId w:val="1"/>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Die Laugenbrezel wurde erfolgreich in anderen Bundesländern kopiert.</w:t>
            </w:r>
          </w:p>
        </w:tc>
        <w:tc>
          <w:tcPr>
            <w:tcW w:w="1240" w:type="dxa"/>
          </w:tcPr>
          <w:p w:rsidR="00262159" w:rsidRPr="001425A6" w:rsidRDefault="00262159" w:rsidP="001425A6">
            <w:pPr>
              <w:spacing w:after="0" w:line="360" w:lineRule="auto"/>
              <w:contextualSpacing/>
              <w:jc w:val="both"/>
              <w:rPr>
                <w:rFonts w:ascii="Times New Roman" w:hAnsi="Times New Roman"/>
                <w:sz w:val="28"/>
                <w:szCs w:val="28"/>
                <w:lang w:val="de-DE"/>
              </w:rPr>
            </w:pPr>
          </w:p>
        </w:tc>
      </w:tr>
      <w:tr w:rsidR="00262159" w:rsidRPr="004D1D4B" w:rsidTr="001425A6">
        <w:tc>
          <w:tcPr>
            <w:tcW w:w="8046" w:type="dxa"/>
          </w:tcPr>
          <w:p w:rsidR="00262159" w:rsidRPr="001425A6" w:rsidRDefault="00262159" w:rsidP="001425A6">
            <w:pPr>
              <w:pStyle w:val="ListParagraph"/>
              <w:numPr>
                <w:ilvl w:val="0"/>
                <w:numId w:val="1"/>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Schwaben liegt in der Nähe von Italien.</w:t>
            </w:r>
          </w:p>
          <w:p w:rsidR="00262159" w:rsidRPr="001425A6" w:rsidRDefault="00262159" w:rsidP="001425A6">
            <w:pPr>
              <w:pStyle w:val="ListParagraph"/>
              <w:spacing w:after="0" w:line="360" w:lineRule="auto"/>
              <w:jc w:val="both"/>
              <w:rPr>
                <w:rFonts w:ascii="Times New Roman" w:hAnsi="Times New Roman"/>
                <w:sz w:val="28"/>
                <w:szCs w:val="28"/>
                <w:lang w:val="de-DE"/>
              </w:rPr>
            </w:pPr>
          </w:p>
        </w:tc>
        <w:tc>
          <w:tcPr>
            <w:tcW w:w="1240" w:type="dxa"/>
          </w:tcPr>
          <w:p w:rsidR="00262159" w:rsidRPr="001425A6" w:rsidRDefault="00262159" w:rsidP="001425A6">
            <w:pPr>
              <w:spacing w:after="0" w:line="360" w:lineRule="auto"/>
              <w:contextualSpacing/>
              <w:jc w:val="both"/>
              <w:rPr>
                <w:rFonts w:ascii="Times New Roman" w:hAnsi="Times New Roman"/>
                <w:sz w:val="28"/>
                <w:szCs w:val="28"/>
                <w:lang w:val="de-DE"/>
              </w:rPr>
            </w:pPr>
          </w:p>
        </w:tc>
      </w:tr>
      <w:tr w:rsidR="00262159" w:rsidRPr="004D1D4B" w:rsidTr="001425A6">
        <w:tc>
          <w:tcPr>
            <w:tcW w:w="8046" w:type="dxa"/>
          </w:tcPr>
          <w:p w:rsidR="00262159" w:rsidRPr="001425A6" w:rsidRDefault="00262159" w:rsidP="001425A6">
            <w:pPr>
              <w:pStyle w:val="ListParagraph"/>
              <w:numPr>
                <w:ilvl w:val="0"/>
                <w:numId w:val="1"/>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Die Schwaben sind in ihrem Wesen bescheiden.</w:t>
            </w:r>
          </w:p>
          <w:p w:rsidR="00262159" w:rsidRPr="001425A6" w:rsidRDefault="00262159" w:rsidP="001425A6">
            <w:pPr>
              <w:pStyle w:val="ListParagraph"/>
              <w:spacing w:after="0" w:line="360" w:lineRule="auto"/>
              <w:jc w:val="both"/>
              <w:rPr>
                <w:rFonts w:ascii="Times New Roman" w:hAnsi="Times New Roman"/>
                <w:sz w:val="28"/>
                <w:szCs w:val="28"/>
                <w:lang w:val="de-DE"/>
              </w:rPr>
            </w:pPr>
          </w:p>
        </w:tc>
        <w:tc>
          <w:tcPr>
            <w:tcW w:w="1240" w:type="dxa"/>
          </w:tcPr>
          <w:p w:rsidR="00262159" w:rsidRPr="001425A6" w:rsidRDefault="00262159" w:rsidP="001425A6">
            <w:pPr>
              <w:spacing w:after="0" w:line="360" w:lineRule="auto"/>
              <w:contextualSpacing/>
              <w:jc w:val="both"/>
              <w:rPr>
                <w:rFonts w:ascii="Times New Roman" w:hAnsi="Times New Roman"/>
                <w:sz w:val="28"/>
                <w:szCs w:val="28"/>
                <w:lang w:val="de-DE"/>
              </w:rPr>
            </w:pPr>
          </w:p>
        </w:tc>
      </w:tr>
      <w:tr w:rsidR="00262159" w:rsidRPr="004D1D4B" w:rsidTr="001425A6">
        <w:tc>
          <w:tcPr>
            <w:tcW w:w="8046" w:type="dxa"/>
          </w:tcPr>
          <w:p w:rsidR="00262159" w:rsidRPr="001425A6" w:rsidRDefault="00262159" w:rsidP="001425A6">
            <w:pPr>
              <w:pStyle w:val="ListParagraph"/>
              <w:numPr>
                <w:ilvl w:val="0"/>
                <w:numId w:val="1"/>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Württemberger Wein ist bei den Schwaben sehr beliebt.</w:t>
            </w:r>
          </w:p>
          <w:p w:rsidR="00262159" w:rsidRPr="001425A6" w:rsidRDefault="00262159" w:rsidP="001425A6">
            <w:pPr>
              <w:pStyle w:val="ListParagraph"/>
              <w:spacing w:after="0" w:line="360" w:lineRule="auto"/>
              <w:jc w:val="both"/>
              <w:rPr>
                <w:rFonts w:ascii="Times New Roman" w:hAnsi="Times New Roman"/>
                <w:sz w:val="28"/>
                <w:szCs w:val="28"/>
                <w:lang w:val="de-DE"/>
              </w:rPr>
            </w:pPr>
          </w:p>
        </w:tc>
        <w:tc>
          <w:tcPr>
            <w:tcW w:w="1240" w:type="dxa"/>
          </w:tcPr>
          <w:p w:rsidR="00262159" w:rsidRPr="001425A6" w:rsidRDefault="00262159" w:rsidP="001425A6">
            <w:pPr>
              <w:spacing w:after="0" w:line="360" w:lineRule="auto"/>
              <w:contextualSpacing/>
              <w:jc w:val="both"/>
              <w:rPr>
                <w:rFonts w:ascii="Times New Roman" w:hAnsi="Times New Roman"/>
                <w:sz w:val="28"/>
                <w:szCs w:val="28"/>
                <w:lang w:val="de-DE"/>
              </w:rPr>
            </w:pPr>
          </w:p>
        </w:tc>
      </w:tr>
      <w:tr w:rsidR="00262159" w:rsidRPr="004D1D4B" w:rsidTr="001425A6">
        <w:tc>
          <w:tcPr>
            <w:tcW w:w="8046" w:type="dxa"/>
          </w:tcPr>
          <w:p w:rsidR="00262159" w:rsidRPr="001425A6" w:rsidRDefault="00262159" w:rsidP="001425A6">
            <w:pPr>
              <w:pStyle w:val="ListParagraph"/>
              <w:numPr>
                <w:ilvl w:val="0"/>
                <w:numId w:val="1"/>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Die Maultaschen sind ein delikates Gericht.</w:t>
            </w:r>
          </w:p>
          <w:p w:rsidR="00262159" w:rsidRPr="001425A6" w:rsidRDefault="00262159" w:rsidP="001425A6">
            <w:pPr>
              <w:pStyle w:val="ListParagraph"/>
              <w:spacing w:after="0" w:line="360" w:lineRule="auto"/>
              <w:jc w:val="both"/>
              <w:rPr>
                <w:rFonts w:ascii="Times New Roman" w:hAnsi="Times New Roman"/>
                <w:sz w:val="28"/>
                <w:szCs w:val="28"/>
                <w:lang w:val="de-DE"/>
              </w:rPr>
            </w:pPr>
          </w:p>
        </w:tc>
        <w:tc>
          <w:tcPr>
            <w:tcW w:w="1240" w:type="dxa"/>
          </w:tcPr>
          <w:p w:rsidR="00262159" w:rsidRPr="001425A6" w:rsidRDefault="00262159" w:rsidP="001425A6">
            <w:pPr>
              <w:spacing w:after="0" w:line="360" w:lineRule="auto"/>
              <w:contextualSpacing/>
              <w:jc w:val="both"/>
              <w:rPr>
                <w:rFonts w:ascii="Times New Roman" w:hAnsi="Times New Roman"/>
                <w:sz w:val="28"/>
                <w:szCs w:val="28"/>
                <w:lang w:val="de-DE"/>
              </w:rPr>
            </w:pPr>
          </w:p>
        </w:tc>
      </w:tr>
      <w:tr w:rsidR="00262159" w:rsidRPr="004D1D4B" w:rsidTr="001425A6">
        <w:tc>
          <w:tcPr>
            <w:tcW w:w="8046" w:type="dxa"/>
          </w:tcPr>
          <w:p w:rsidR="00262159" w:rsidRPr="001425A6" w:rsidRDefault="00262159" w:rsidP="001425A6">
            <w:pPr>
              <w:pStyle w:val="ListParagraph"/>
              <w:numPr>
                <w:ilvl w:val="0"/>
                <w:numId w:val="1"/>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Die Geschichte Schwabens hat keine Spur in der kulinarischen Küche des Bundeslandes.</w:t>
            </w:r>
          </w:p>
        </w:tc>
        <w:tc>
          <w:tcPr>
            <w:tcW w:w="1240" w:type="dxa"/>
          </w:tcPr>
          <w:p w:rsidR="00262159" w:rsidRPr="001425A6" w:rsidRDefault="00262159" w:rsidP="001425A6">
            <w:pPr>
              <w:spacing w:after="0" w:line="360" w:lineRule="auto"/>
              <w:contextualSpacing/>
              <w:jc w:val="both"/>
              <w:rPr>
                <w:rFonts w:ascii="Times New Roman" w:hAnsi="Times New Roman"/>
                <w:sz w:val="28"/>
                <w:szCs w:val="28"/>
                <w:lang w:val="de-DE"/>
              </w:rPr>
            </w:pPr>
          </w:p>
        </w:tc>
      </w:tr>
      <w:tr w:rsidR="00262159" w:rsidRPr="004D1D4B" w:rsidTr="001425A6">
        <w:tc>
          <w:tcPr>
            <w:tcW w:w="8046" w:type="dxa"/>
          </w:tcPr>
          <w:p w:rsidR="00262159" w:rsidRPr="001425A6" w:rsidRDefault="00262159" w:rsidP="001425A6">
            <w:pPr>
              <w:pStyle w:val="ListParagraph"/>
              <w:numPr>
                <w:ilvl w:val="0"/>
                <w:numId w:val="1"/>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Der Name „Gaisburger Marsch“ ist einem der Stuttgarter Stadtteile zu verdanken.</w:t>
            </w:r>
          </w:p>
        </w:tc>
        <w:tc>
          <w:tcPr>
            <w:tcW w:w="1240" w:type="dxa"/>
          </w:tcPr>
          <w:p w:rsidR="00262159" w:rsidRPr="001425A6" w:rsidRDefault="00262159" w:rsidP="001425A6">
            <w:pPr>
              <w:spacing w:after="0" w:line="360" w:lineRule="auto"/>
              <w:contextualSpacing/>
              <w:jc w:val="both"/>
              <w:rPr>
                <w:rFonts w:ascii="Times New Roman" w:hAnsi="Times New Roman"/>
                <w:sz w:val="28"/>
                <w:szCs w:val="28"/>
                <w:lang w:val="de-DE"/>
              </w:rPr>
            </w:pPr>
          </w:p>
        </w:tc>
      </w:tr>
      <w:tr w:rsidR="00262159" w:rsidRPr="004D1D4B" w:rsidTr="001425A6">
        <w:tc>
          <w:tcPr>
            <w:tcW w:w="8046" w:type="dxa"/>
          </w:tcPr>
          <w:p w:rsidR="00262159" w:rsidRPr="001425A6" w:rsidRDefault="00262159" w:rsidP="001425A6">
            <w:pPr>
              <w:pStyle w:val="ListParagraph"/>
              <w:numPr>
                <w:ilvl w:val="0"/>
                <w:numId w:val="1"/>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Die Spätzle sind mit der italienischen Pasta verwandt.</w:t>
            </w:r>
          </w:p>
          <w:p w:rsidR="00262159" w:rsidRPr="001425A6" w:rsidRDefault="00262159" w:rsidP="001425A6">
            <w:pPr>
              <w:pStyle w:val="ListParagraph"/>
              <w:spacing w:after="0" w:line="360" w:lineRule="auto"/>
              <w:jc w:val="both"/>
              <w:rPr>
                <w:rFonts w:ascii="Times New Roman" w:hAnsi="Times New Roman"/>
                <w:sz w:val="28"/>
                <w:szCs w:val="28"/>
                <w:lang w:val="de-DE"/>
              </w:rPr>
            </w:pPr>
          </w:p>
        </w:tc>
        <w:tc>
          <w:tcPr>
            <w:tcW w:w="1240" w:type="dxa"/>
          </w:tcPr>
          <w:p w:rsidR="00262159" w:rsidRPr="001425A6" w:rsidRDefault="00262159" w:rsidP="001425A6">
            <w:pPr>
              <w:spacing w:after="0" w:line="360" w:lineRule="auto"/>
              <w:contextualSpacing/>
              <w:jc w:val="both"/>
              <w:rPr>
                <w:rFonts w:ascii="Times New Roman" w:hAnsi="Times New Roman"/>
                <w:sz w:val="28"/>
                <w:szCs w:val="28"/>
                <w:lang w:val="de-DE"/>
              </w:rPr>
            </w:pPr>
          </w:p>
        </w:tc>
      </w:tr>
    </w:tbl>
    <w:p w:rsidR="00262159" w:rsidRPr="00FE43C6" w:rsidRDefault="00262159" w:rsidP="00C66ED3">
      <w:pPr>
        <w:spacing w:line="360" w:lineRule="auto"/>
        <w:contextualSpacing/>
        <w:jc w:val="both"/>
        <w:rPr>
          <w:rFonts w:ascii="Times New Roman" w:hAnsi="Times New Roman"/>
          <w:sz w:val="28"/>
          <w:szCs w:val="28"/>
          <w:lang w:val="de-DE"/>
        </w:rPr>
      </w:pPr>
    </w:p>
    <w:p w:rsidR="00262159" w:rsidRPr="00FE43C6" w:rsidRDefault="00262159">
      <w:pPr>
        <w:rPr>
          <w:rFonts w:ascii="Times New Roman" w:hAnsi="Times New Roman"/>
          <w:b/>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262159" w:rsidRPr="001425A6" w:rsidTr="001425A6">
        <w:tc>
          <w:tcPr>
            <w:tcW w:w="9286" w:type="dxa"/>
          </w:tcPr>
          <w:p w:rsidR="00262159" w:rsidRPr="001425A6" w:rsidRDefault="00262159" w:rsidP="001425A6">
            <w:pPr>
              <w:spacing w:after="0" w:line="360" w:lineRule="auto"/>
              <w:jc w:val="center"/>
              <w:rPr>
                <w:rFonts w:ascii="Times New Roman" w:hAnsi="Times New Roman"/>
                <w:b/>
                <w:sz w:val="28"/>
                <w:szCs w:val="28"/>
              </w:rPr>
            </w:pPr>
            <w:r w:rsidRPr="001425A6">
              <w:rPr>
                <w:rFonts w:ascii="Times New Roman" w:hAnsi="Times New Roman"/>
                <w:b/>
                <w:sz w:val="28"/>
                <w:szCs w:val="28"/>
              </w:rPr>
              <w:t>Перенесите свои ответы в БЛАНК ОТВЕТОВ</w:t>
            </w:r>
          </w:p>
        </w:tc>
      </w:tr>
    </w:tbl>
    <w:p w:rsidR="00262159" w:rsidRPr="00FE43C6" w:rsidRDefault="00262159">
      <w:pPr>
        <w:rPr>
          <w:rFonts w:ascii="Times New Roman" w:hAnsi="Times New Roman"/>
          <w:b/>
          <w:sz w:val="28"/>
          <w:szCs w:val="28"/>
        </w:rPr>
      </w:pPr>
    </w:p>
    <w:p w:rsidR="00262159" w:rsidRPr="00FE43C6" w:rsidRDefault="00262159" w:rsidP="00D12669">
      <w:pPr>
        <w:rPr>
          <w:rFonts w:ascii="Times New Roman" w:hAnsi="Times New Roman"/>
          <w:b/>
          <w:sz w:val="28"/>
          <w:szCs w:val="28"/>
          <w:lang w:val="de-DE"/>
        </w:rPr>
      </w:pPr>
      <w:r w:rsidRPr="00045C1F">
        <w:rPr>
          <w:rFonts w:ascii="Times New Roman" w:hAnsi="Times New Roman"/>
          <w:b/>
          <w:sz w:val="28"/>
          <w:szCs w:val="28"/>
          <w:lang w:val="de-DE"/>
        </w:rPr>
        <w:br w:type="page"/>
      </w:r>
      <w:r>
        <w:rPr>
          <w:rFonts w:ascii="Times New Roman" w:hAnsi="Times New Roman"/>
          <w:b/>
          <w:sz w:val="28"/>
          <w:szCs w:val="28"/>
          <w:lang w:val="de-DE"/>
        </w:rPr>
        <w:t xml:space="preserve">III. Teil: </w:t>
      </w:r>
      <w:r w:rsidRPr="00FE43C6">
        <w:rPr>
          <w:rFonts w:ascii="Times New Roman" w:hAnsi="Times New Roman"/>
          <w:b/>
          <w:sz w:val="28"/>
          <w:szCs w:val="28"/>
          <w:lang w:val="de-DE"/>
        </w:rPr>
        <w:t>Finden Sie eine passende Fortsetzung zu den Sätzen in diesem Text.</w:t>
      </w:r>
      <w:r>
        <w:rPr>
          <w:rFonts w:ascii="Times New Roman" w:hAnsi="Times New Roman"/>
          <w:b/>
          <w:sz w:val="28"/>
          <w:szCs w:val="28"/>
          <w:lang w:val="de-DE"/>
        </w:rPr>
        <w:t xml:space="preserve">   ACHTUNG!</w:t>
      </w:r>
      <w:r w:rsidRPr="00FE43C6">
        <w:rPr>
          <w:rFonts w:ascii="Times New Roman" w:hAnsi="Times New Roman"/>
          <w:b/>
          <w:sz w:val="28"/>
          <w:szCs w:val="28"/>
          <w:lang w:val="de-DE"/>
        </w:rPr>
        <w:t xml:space="preserve"> Zwei Antworten sind übrig.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3"/>
      </w:tblGrid>
      <w:tr w:rsidR="00262159" w:rsidRPr="004D1D4B" w:rsidTr="001425A6">
        <w:tc>
          <w:tcPr>
            <w:tcW w:w="4643" w:type="dxa"/>
          </w:tcPr>
          <w:p w:rsidR="00262159" w:rsidRPr="001425A6" w:rsidRDefault="00262159" w:rsidP="001425A6">
            <w:pPr>
              <w:spacing w:after="0" w:line="360" w:lineRule="auto"/>
              <w:ind w:left="709"/>
              <w:jc w:val="both"/>
              <w:rPr>
                <w:rFonts w:ascii="Times New Roman" w:hAnsi="Times New Roman"/>
                <w:sz w:val="28"/>
                <w:szCs w:val="28"/>
                <w:lang w:val="de-DE"/>
              </w:rPr>
            </w:pPr>
            <w:r w:rsidRPr="001425A6">
              <w:rPr>
                <w:rFonts w:ascii="Times New Roman" w:hAnsi="Times New Roman"/>
                <w:sz w:val="28"/>
                <w:szCs w:val="28"/>
                <w:lang w:val="de-DE"/>
              </w:rPr>
              <w:t>9. Ein Bäcker in Bad Urach erfand die Brezel, …</w:t>
            </w:r>
          </w:p>
        </w:tc>
        <w:tc>
          <w:tcPr>
            <w:tcW w:w="4643" w:type="dxa"/>
          </w:tcPr>
          <w:p w:rsidR="00262159" w:rsidRPr="001425A6" w:rsidRDefault="00262159" w:rsidP="001425A6">
            <w:pPr>
              <w:pStyle w:val="ListParagraph"/>
              <w:numPr>
                <w:ilvl w:val="0"/>
                <w:numId w:val="3"/>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dass die Maultaschen mit den Ravioli nicht zu vergleichen seien.</w:t>
            </w:r>
          </w:p>
        </w:tc>
      </w:tr>
      <w:tr w:rsidR="00262159" w:rsidRPr="004D1D4B" w:rsidTr="001425A6">
        <w:tc>
          <w:tcPr>
            <w:tcW w:w="4643" w:type="dxa"/>
          </w:tcPr>
          <w:p w:rsidR="00262159" w:rsidRPr="001425A6" w:rsidRDefault="00262159" w:rsidP="001425A6">
            <w:pPr>
              <w:spacing w:after="0" w:line="360" w:lineRule="auto"/>
              <w:ind w:left="709"/>
              <w:jc w:val="both"/>
              <w:rPr>
                <w:rFonts w:ascii="Times New Roman" w:hAnsi="Times New Roman"/>
                <w:sz w:val="28"/>
                <w:szCs w:val="28"/>
                <w:lang w:val="de-DE"/>
              </w:rPr>
            </w:pPr>
            <w:r w:rsidRPr="001425A6">
              <w:rPr>
                <w:rFonts w:ascii="Times New Roman" w:hAnsi="Times New Roman"/>
                <w:sz w:val="28"/>
                <w:szCs w:val="28"/>
                <w:lang w:val="de-DE"/>
              </w:rPr>
              <w:t>10. Es gibt zahlreiche Rezepte zur Zubereitung der Spätzle, …</w:t>
            </w:r>
          </w:p>
        </w:tc>
        <w:tc>
          <w:tcPr>
            <w:tcW w:w="4643" w:type="dxa"/>
          </w:tcPr>
          <w:p w:rsidR="00262159" w:rsidRPr="001425A6" w:rsidRDefault="00262159" w:rsidP="001425A6">
            <w:pPr>
              <w:pStyle w:val="ListParagraph"/>
              <w:numPr>
                <w:ilvl w:val="0"/>
                <w:numId w:val="3"/>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weil man sie im zaristischen Russland kannte.</w:t>
            </w:r>
          </w:p>
        </w:tc>
      </w:tr>
      <w:tr w:rsidR="00262159" w:rsidRPr="004D1D4B" w:rsidTr="001425A6">
        <w:tc>
          <w:tcPr>
            <w:tcW w:w="4643" w:type="dxa"/>
          </w:tcPr>
          <w:p w:rsidR="00262159" w:rsidRPr="001425A6" w:rsidRDefault="00262159" w:rsidP="001425A6">
            <w:pPr>
              <w:spacing w:after="0" w:line="360" w:lineRule="auto"/>
              <w:ind w:left="709"/>
              <w:jc w:val="both"/>
              <w:rPr>
                <w:rFonts w:ascii="Times New Roman" w:hAnsi="Times New Roman"/>
                <w:sz w:val="28"/>
                <w:szCs w:val="28"/>
                <w:lang w:val="de-DE"/>
              </w:rPr>
            </w:pPr>
            <w:r w:rsidRPr="001425A6">
              <w:rPr>
                <w:rFonts w:ascii="Times New Roman" w:hAnsi="Times New Roman"/>
                <w:sz w:val="28"/>
                <w:szCs w:val="28"/>
                <w:lang w:val="de-DE"/>
              </w:rPr>
              <w:t>11. Die Schwaben behaupten, …</w:t>
            </w:r>
          </w:p>
        </w:tc>
        <w:tc>
          <w:tcPr>
            <w:tcW w:w="4643" w:type="dxa"/>
          </w:tcPr>
          <w:p w:rsidR="00262159" w:rsidRPr="001425A6" w:rsidRDefault="00262159" w:rsidP="001425A6">
            <w:pPr>
              <w:pStyle w:val="ListParagraph"/>
              <w:numPr>
                <w:ilvl w:val="0"/>
                <w:numId w:val="3"/>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und das Gericht hat diesen Namen bis zum heutigen Tag.</w:t>
            </w:r>
          </w:p>
        </w:tc>
      </w:tr>
      <w:tr w:rsidR="00262159" w:rsidRPr="004D1D4B" w:rsidTr="001425A6">
        <w:tc>
          <w:tcPr>
            <w:tcW w:w="4643" w:type="dxa"/>
          </w:tcPr>
          <w:p w:rsidR="00262159" w:rsidRPr="001425A6" w:rsidRDefault="00262159" w:rsidP="001425A6">
            <w:pPr>
              <w:spacing w:after="0" w:line="360" w:lineRule="auto"/>
              <w:ind w:left="709"/>
              <w:jc w:val="both"/>
              <w:rPr>
                <w:rFonts w:ascii="Times New Roman" w:hAnsi="Times New Roman"/>
                <w:sz w:val="28"/>
                <w:szCs w:val="28"/>
                <w:lang w:val="de-DE"/>
              </w:rPr>
            </w:pPr>
            <w:r w:rsidRPr="001425A6">
              <w:rPr>
                <w:rFonts w:ascii="Times New Roman" w:hAnsi="Times New Roman"/>
                <w:sz w:val="28"/>
                <w:szCs w:val="28"/>
                <w:lang w:val="de-DE"/>
              </w:rPr>
              <w:t>12. Die Offiziersanwärter besuchten gern die „Bäcka-Schmiede“, …</w:t>
            </w:r>
          </w:p>
        </w:tc>
        <w:tc>
          <w:tcPr>
            <w:tcW w:w="4643" w:type="dxa"/>
          </w:tcPr>
          <w:p w:rsidR="00262159" w:rsidRPr="001425A6" w:rsidRDefault="00262159" w:rsidP="001425A6">
            <w:pPr>
              <w:pStyle w:val="ListParagraph"/>
              <w:numPr>
                <w:ilvl w:val="0"/>
                <w:numId w:val="3"/>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von dem man den Teig ins kochende Wasser schabte.</w:t>
            </w:r>
          </w:p>
        </w:tc>
      </w:tr>
      <w:tr w:rsidR="00262159" w:rsidRPr="004D1D4B" w:rsidTr="001425A6">
        <w:tc>
          <w:tcPr>
            <w:tcW w:w="4643" w:type="dxa"/>
          </w:tcPr>
          <w:p w:rsidR="00262159" w:rsidRPr="001425A6" w:rsidRDefault="00262159" w:rsidP="001425A6">
            <w:pPr>
              <w:spacing w:after="0" w:line="360" w:lineRule="auto"/>
              <w:ind w:left="709"/>
              <w:jc w:val="both"/>
              <w:rPr>
                <w:rFonts w:ascii="Times New Roman" w:hAnsi="Times New Roman"/>
                <w:sz w:val="28"/>
                <w:szCs w:val="28"/>
                <w:lang w:val="de-DE"/>
              </w:rPr>
            </w:pPr>
            <w:r w:rsidRPr="001425A6">
              <w:rPr>
                <w:rFonts w:ascii="Times New Roman" w:hAnsi="Times New Roman"/>
                <w:sz w:val="28"/>
                <w:szCs w:val="28"/>
                <w:lang w:val="de-DE"/>
              </w:rPr>
              <w:t>13. Man darf die Maultaschen nicht mit den Piroggen verwechseln, …</w:t>
            </w:r>
          </w:p>
        </w:tc>
        <w:tc>
          <w:tcPr>
            <w:tcW w:w="4643" w:type="dxa"/>
          </w:tcPr>
          <w:p w:rsidR="00262159" w:rsidRPr="001425A6" w:rsidRDefault="00262159" w:rsidP="001425A6">
            <w:pPr>
              <w:pStyle w:val="ListParagraph"/>
              <w:numPr>
                <w:ilvl w:val="0"/>
                <w:numId w:val="3"/>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wo der Wirt  den delikaten Eintopf servierte.</w:t>
            </w:r>
          </w:p>
        </w:tc>
      </w:tr>
      <w:tr w:rsidR="00262159" w:rsidRPr="004D1D4B" w:rsidTr="001425A6">
        <w:tc>
          <w:tcPr>
            <w:tcW w:w="4643" w:type="dxa"/>
          </w:tcPr>
          <w:p w:rsidR="00262159" w:rsidRPr="001425A6" w:rsidRDefault="00262159" w:rsidP="001425A6">
            <w:pPr>
              <w:spacing w:after="0" w:line="360" w:lineRule="auto"/>
              <w:ind w:left="709"/>
              <w:jc w:val="both"/>
              <w:rPr>
                <w:rFonts w:ascii="Times New Roman" w:hAnsi="Times New Roman"/>
                <w:sz w:val="28"/>
                <w:szCs w:val="28"/>
                <w:lang w:val="de-DE"/>
              </w:rPr>
            </w:pPr>
            <w:r w:rsidRPr="001425A6">
              <w:rPr>
                <w:rFonts w:ascii="Times New Roman" w:hAnsi="Times New Roman"/>
                <w:sz w:val="28"/>
                <w:szCs w:val="28"/>
                <w:lang w:val="de-DE"/>
              </w:rPr>
              <w:t>14. Das Spätzlesbrett ist ein Küchengerät, …</w:t>
            </w:r>
          </w:p>
        </w:tc>
        <w:tc>
          <w:tcPr>
            <w:tcW w:w="4643" w:type="dxa"/>
          </w:tcPr>
          <w:p w:rsidR="00262159" w:rsidRPr="001425A6" w:rsidRDefault="00262159" w:rsidP="001425A6">
            <w:pPr>
              <w:pStyle w:val="ListParagraph"/>
              <w:numPr>
                <w:ilvl w:val="0"/>
                <w:numId w:val="3"/>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weil die Laugenbrezel eine typische Beigabe zum schwäbischen Vesper ist.</w:t>
            </w:r>
          </w:p>
        </w:tc>
      </w:tr>
      <w:tr w:rsidR="00262159" w:rsidRPr="004D1D4B" w:rsidTr="001425A6">
        <w:tc>
          <w:tcPr>
            <w:tcW w:w="4643" w:type="dxa"/>
          </w:tcPr>
          <w:p w:rsidR="00262159" w:rsidRPr="001425A6" w:rsidRDefault="00262159" w:rsidP="001425A6">
            <w:pPr>
              <w:spacing w:after="0" w:line="360" w:lineRule="auto"/>
              <w:ind w:left="709"/>
              <w:jc w:val="both"/>
              <w:rPr>
                <w:rFonts w:ascii="Times New Roman" w:hAnsi="Times New Roman"/>
                <w:sz w:val="28"/>
                <w:szCs w:val="28"/>
                <w:lang w:val="de-DE"/>
              </w:rPr>
            </w:pPr>
            <w:r w:rsidRPr="001425A6">
              <w:rPr>
                <w:rFonts w:ascii="Times New Roman" w:hAnsi="Times New Roman"/>
                <w:sz w:val="28"/>
                <w:szCs w:val="28"/>
                <w:lang w:val="de-DE"/>
              </w:rPr>
              <w:t xml:space="preserve">15. Eine Zeitlang gehörten große Teile Schwabens zu Österreich, </w:t>
            </w:r>
          </w:p>
        </w:tc>
        <w:tc>
          <w:tcPr>
            <w:tcW w:w="4643" w:type="dxa"/>
          </w:tcPr>
          <w:p w:rsidR="00262159" w:rsidRPr="001425A6" w:rsidRDefault="00262159" w:rsidP="001425A6">
            <w:pPr>
              <w:pStyle w:val="ListParagraph"/>
              <w:numPr>
                <w:ilvl w:val="0"/>
                <w:numId w:val="3"/>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und sein Leben wurde gerettet.</w:t>
            </w:r>
          </w:p>
        </w:tc>
      </w:tr>
      <w:tr w:rsidR="00262159" w:rsidRPr="004D1D4B" w:rsidTr="001425A6">
        <w:tc>
          <w:tcPr>
            <w:tcW w:w="4643" w:type="dxa"/>
          </w:tcPr>
          <w:p w:rsidR="00262159" w:rsidRPr="001425A6" w:rsidRDefault="00262159" w:rsidP="001425A6">
            <w:pPr>
              <w:pStyle w:val="ListParagraph"/>
              <w:spacing w:after="0" w:line="360" w:lineRule="auto"/>
              <w:jc w:val="both"/>
              <w:rPr>
                <w:rFonts w:ascii="Times New Roman" w:hAnsi="Times New Roman"/>
                <w:sz w:val="28"/>
                <w:szCs w:val="28"/>
                <w:lang w:val="de-DE"/>
              </w:rPr>
            </w:pPr>
          </w:p>
        </w:tc>
        <w:tc>
          <w:tcPr>
            <w:tcW w:w="4643" w:type="dxa"/>
          </w:tcPr>
          <w:p w:rsidR="00262159" w:rsidRPr="001425A6" w:rsidRDefault="00262159" w:rsidP="001425A6">
            <w:pPr>
              <w:pStyle w:val="ListParagraph"/>
              <w:numPr>
                <w:ilvl w:val="0"/>
                <w:numId w:val="3"/>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 xml:space="preserve">woraus sich die Vorliebe beider Völker zu Mehlspeisen  erklären lässt. </w:t>
            </w:r>
          </w:p>
        </w:tc>
      </w:tr>
      <w:tr w:rsidR="00262159" w:rsidRPr="004D1D4B" w:rsidTr="001425A6">
        <w:tc>
          <w:tcPr>
            <w:tcW w:w="4643" w:type="dxa"/>
          </w:tcPr>
          <w:p w:rsidR="00262159" w:rsidRPr="001425A6" w:rsidRDefault="00262159" w:rsidP="001425A6">
            <w:pPr>
              <w:pStyle w:val="ListParagraph"/>
              <w:spacing w:after="0" w:line="360" w:lineRule="auto"/>
              <w:jc w:val="both"/>
              <w:rPr>
                <w:rFonts w:ascii="Times New Roman" w:hAnsi="Times New Roman"/>
                <w:sz w:val="28"/>
                <w:szCs w:val="28"/>
                <w:lang w:val="de-DE"/>
              </w:rPr>
            </w:pPr>
          </w:p>
        </w:tc>
        <w:tc>
          <w:tcPr>
            <w:tcW w:w="4643" w:type="dxa"/>
          </w:tcPr>
          <w:p w:rsidR="00262159" w:rsidRPr="001425A6" w:rsidRDefault="00262159" w:rsidP="001425A6">
            <w:pPr>
              <w:pStyle w:val="ListParagraph"/>
              <w:numPr>
                <w:ilvl w:val="0"/>
                <w:numId w:val="3"/>
              </w:numPr>
              <w:spacing w:after="0" w:line="360" w:lineRule="auto"/>
              <w:jc w:val="both"/>
              <w:rPr>
                <w:rFonts w:ascii="Times New Roman" w:hAnsi="Times New Roman"/>
                <w:sz w:val="28"/>
                <w:szCs w:val="28"/>
                <w:lang w:val="de-DE"/>
              </w:rPr>
            </w:pPr>
            <w:r w:rsidRPr="001425A6">
              <w:rPr>
                <w:rFonts w:ascii="Times New Roman" w:hAnsi="Times New Roman"/>
                <w:sz w:val="28"/>
                <w:szCs w:val="28"/>
                <w:lang w:val="de-DE"/>
              </w:rPr>
              <w:t>die von Generation zu Generation vererbt wurden.</w:t>
            </w:r>
          </w:p>
        </w:tc>
      </w:tr>
    </w:tbl>
    <w:p w:rsidR="00262159" w:rsidRPr="00FE43C6" w:rsidRDefault="00262159" w:rsidP="003255DB">
      <w:pPr>
        <w:spacing w:line="360" w:lineRule="auto"/>
        <w:contextualSpacing/>
        <w:jc w:val="both"/>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262159" w:rsidRPr="001425A6" w:rsidTr="001425A6">
        <w:tc>
          <w:tcPr>
            <w:tcW w:w="9286" w:type="dxa"/>
          </w:tcPr>
          <w:p w:rsidR="00262159" w:rsidRPr="001425A6" w:rsidRDefault="00262159" w:rsidP="001425A6">
            <w:pPr>
              <w:spacing w:after="0" w:line="360" w:lineRule="auto"/>
              <w:jc w:val="center"/>
              <w:rPr>
                <w:rFonts w:ascii="Times New Roman" w:hAnsi="Times New Roman"/>
                <w:b/>
                <w:sz w:val="28"/>
                <w:szCs w:val="28"/>
              </w:rPr>
            </w:pPr>
            <w:r w:rsidRPr="001425A6">
              <w:rPr>
                <w:rFonts w:ascii="Times New Roman" w:hAnsi="Times New Roman"/>
                <w:b/>
                <w:sz w:val="28"/>
                <w:szCs w:val="28"/>
              </w:rPr>
              <w:t>Перенесите свои ответы в БЛАНК ОТВЕТОВ</w:t>
            </w:r>
          </w:p>
        </w:tc>
      </w:tr>
    </w:tbl>
    <w:p w:rsidR="00262159" w:rsidRPr="00FE43C6" w:rsidRDefault="00262159" w:rsidP="003255DB">
      <w:pPr>
        <w:spacing w:line="360" w:lineRule="auto"/>
        <w:contextualSpacing/>
        <w:jc w:val="both"/>
        <w:rPr>
          <w:rFonts w:ascii="Times New Roman" w:hAnsi="Times New Roman"/>
          <w:b/>
          <w:sz w:val="28"/>
          <w:szCs w:val="28"/>
        </w:rPr>
      </w:pPr>
      <w:r w:rsidRPr="00FE43C6">
        <w:rPr>
          <w:rFonts w:ascii="Times New Roman" w:hAnsi="Times New Roman"/>
          <w:b/>
          <w:sz w:val="28"/>
          <w:szCs w:val="28"/>
        </w:rPr>
        <w:br w:type="page"/>
      </w:r>
    </w:p>
    <w:p w:rsidR="00262159" w:rsidRPr="00FE43C6" w:rsidRDefault="00262159" w:rsidP="00624937">
      <w:pPr>
        <w:contextualSpacing/>
        <w:jc w:val="center"/>
        <w:rPr>
          <w:rFonts w:ascii="Times New Roman" w:hAnsi="Times New Roman"/>
          <w:b/>
          <w:sz w:val="28"/>
          <w:szCs w:val="28"/>
          <w:lang w:val="de-DE"/>
        </w:rPr>
      </w:pPr>
      <w:r w:rsidRPr="00FE43C6">
        <w:rPr>
          <w:rFonts w:ascii="Times New Roman" w:hAnsi="Times New Roman"/>
          <w:b/>
          <w:sz w:val="28"/>
          <w:szCs w:val="28"/>
        </w:rPr>
        <w:t>ЛЕКСИКА</w:t>
      </w:r>
      <w:r w:rsidRPr="00FE43C6">
        <w:rPr>
          <w:rFonts w:ascii="Times New Roman" w:hAnsi="Times New Roman"/>
          <w:b/>
          <w:sz w:val="28"/>
          <w:szCs w:val="28"/>
          <w:lang w:val="de-DE"/>
        </w:rPr>
        <w:t xml:space="preserve"> </w:t>
      </w:r>
      <w:r w:rsidRPr="00FE43C6">
        <w:rPr>
          <w:rFonts w:ascii="Times New Roman" w:hAnsi="Times New Roman"/>
          <w:b/>
          <w:sz w:val="28"/>
          <w:szCs w:val="28"/>
        </w:rPr>
        <w:t>И</w:t>
      </w:r>
      <w:r w:rsidRPr="00FE43C6">
        <w:rPr>
          <w:rFonts w:ascii="Times New Roman" w:hAnsi="Times New Roman"/>
          <w:b/>
          <w:sz w:val="28"/>
          <w:szCs w:val="28"/>
          <w:lang w:val="de-DE"/>
        </w:rPr>
        <w:t xml:space="preserve"> </w:t>
      </w:r>
      <w:r w:rsidRPr="00FE43C6">
        <w:rPr>
          <w:rFonts w:ascii="Times New Roman" w:hAnsi="Times New Roman"/>
          <w:b/>
          <w:sz w:val="28"/>
          <w:szCs w:val="28"/>
        </w:rPr>
        <w:t>ГРАММАТИКА</w:t>
      </w:r>
      <w:r>
        <w:rPr>
          <w:rFonts w:ascii="Times New Roman" w:hAnsi="Times New Roman"/>
          <w:b/>
          <w:sz w:val="28"/>
          <w:szCs w:val="28"/>
        </w:rPr>
        <w:t xml:space="preserve"> (80 мин.)</w:t>
      </w:r>
    </w:p>
    <w:p w:rsidR="00262159" w:rsidRPr="00FE43C6" w:rsidRDefault="00262159" w:rsidP="000D64AD">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I. Teil</w:t>
      </w:r>
    </w:p>
    <w:p w:rsidR="00262159" w:rsidRPr="000F5798" w:rsidRDefault="00262159" w:rsidP="000F5798">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Füllen Sie die Lücken unter Verwendung einer der rechts angegebenen Varianten aus und tragen Sie die Antworten auf Ihr Antwortblatt.</w:t>
      </w:r>
    </w:p>
    <w:tbl>
      <w:tblPr>
        <w:tblW w:w="0" w:type="auto"/>
        <w:tblBorders>
          <w:insideV w:val="single" w:sz="4" w:space="0" w:color="auto"/>
        </w:tblBorders>
        <w:tblLook w:val="00A0"/>
      </w:tblPr>
      <w:tblGrid>
        <w:gridCol w:w="7338"/>
        <w:gridCol w:w="1948"/>
      </w:tblGrid>
      <w:tr w:rsidR="00262159" w:rsidRPr="001425A6" w:rsidTr="001425A6">
        <w:tc>
          <w:tcPr>
            <w:tcW w:w="7338" w:type="dxa"/>
          </w:tcPr>
          <w:p w:rsidR="00262159" w:rsidRPr="001425A6" w:rsidRDefault="00262159" w:rsidP="001425A6">
            <w:pPr>
              <w:spacing w:after="0" w:line="600" w:lineRule="auto"/>
              <w:contextualSpacing/>
              <w:jc w:val="both"/>
              <w:rPr>
                <w:rFonts w:ascii="Times New Roman" w:hAnsi="Times New Roman"/>
                <w:sz w:val="28"/>
                <w:szCs w:val="28"/>
                <w:lang w:val="de-DE"/>
              </w:rPr>
            </w:pPr>
            <w:r w:rsidRPr="001425A6">
              <w:rPr>
                <w:rFonts w:ascii="Times New Roman" w:hAnsi="Times New Roman"/>
                <w:sz w:val="28"/>
                <w:szCs w:val="28"/>
                <w:lang w:val="de-DE"/>
              </w:rPr>
              <w:t>Die deutsche Küche steht international nicht (1) ….. der Spitze, aber sie ist reichhaltig und (2) abwechslungs_____. Das typisch „deutsche“ Essen gibt es genauso wenig, (3) ….. das englische, französische oder italienische. Aber jede Landschaft und jedes Bundesland hat eigene Spezialitäten, (4) ….. man in der ganzen Welt schätzt. Die Weißwurst z. B. ist in München und Bayern sehr beliebt, (5) ….. man in Schwaben, (6) ….. Bundesland Baden-Württemberg</w:t>
            </w:r>
            <w:r>
              <w:rPr>
                <w:rFonts w:ascii="Times New Roman" w:hAnsi="Times New Roman"/>
                <w:sz w:val="28"/>
                <w:szCs w:val="28"/>
                <w:lang w:val="de-DE"/>
              </w:rPr>
              <w:t>,</w:t>
            </w:r>
            <w:r w:rsidRPr="001425A6">
              <w:rPr>
                <w:rFonts w:ascii="Times New Roman" w:hAnsi="Times New Roman"/>
                <w:sz w:val="28"/>
                <w:szCs w:val="28"/>
                <w:lang w:val="de-DE"/>
              </w:rPr>
              <w:t xml:space="preserve"> Teigwaren wie Spätzle und Maultaschen besonders gern (7) ….. .Thüringen ist für (8) ….. Rostbratwurst, die Stadt Lübeck in Schleswig-Holstein für Marzipan und die Stadt Dresden (9) ….. Sachsen für den Christstollen (10) ….. .</w:t>
            </w:r>
          </w:p>
        </w:tc>
        <w:tc>
          <w:tcPr>
            <w:tcW w:w="1948" w:type="dxa"/>
          </w:tcPr>
          <w:p w:rsidR="00262159" w:rsidRPr="001425A6" w:rsidRDefault="00262159" w:rsidP="001425A6">
            <w:pPr>
              <w:spacing w:after="0"/>
              <w:contextualSpacing/>
              <w:jc w:val="both"/>
              <w:rPr>
                <w:rFonts w:ascii="Times New Roman" w:hAnsi="Times New Roman"/>
                <w:sz w:val="28"/>
                <w:szCs w:val="28"/>
                <w:lang w:val="de-DE"/>
              </w:rPr>
            </w:pPr>
            <w:smartTag w:uri="urn:schemas-microsoft-com:office:smarttags" w:element="metricconverter">
              <w:smartTagPr>
                <w:attr w:name="ProductID" w:val="1. a"/>
              </w:smartTagPr>
              <w:r w:rsidRPr="001425A6">
                <w:rPr>
                  <w:rFonts w:ascii="Times New Roman" w:hAnsi="Times New Roman"/>
                  <w:sz w:val="28"/>
                  <w:szCs w:val="28"/>
                  <w:lang w:val="de-DE"/>
                </w:rPr>
                <w:t>1. a</w:t>
              </w:r>
            </w:smartTag>
            <w:r w:rsidRPr="001425A6">
              <w:rPr>
                <w:rFonts w:ascii="Times New Roman" w:hAnsi="Times New Roman"/>
                <w:sz w:val="28"/>
                <w:szCs w:val="28"/>
                <w:lang w:val="de-DE"/>
              </w:rPr>
              <w:t>) auf</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b) an</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c) über</w:t>
            </w:r>
          </w:p>
          <w:p w:rsidR="00262159" w:rsidRPr="001425A6" w:rsidRDefault="00262159" w:rsidP="001425A6">
            <w:pPr>
              <w:spacing w:after="0"/>
              <w:contextualSpacing/>
              <w:jc w:val="both"/>
              <w:rPr>
                <w:rFonts w:ascii="Times New Roman" w:hAnsi="Times New Roman"/>
                <w:sz w:val="28"/>
                <w:szCs w:val="28"/>
                <w:lang w:val="de-DE"/>
              </w:rPr>
            </w:pPr>
            <w:smartTag w:uri="urn:schemas-microsoft-com:office:smarttags" w:element="metricconverter">
              <w:smartTagPr>
                <w:attr w:name="ProductID" w:val="2. a"/>
              </w:smartTagPr>
              <w:r w:rsidRPr="001425A6">
                <w:rPr>
                  <w:rFonts w:ascii="Times New Roman" w:hAnsi="Times New Roman"/>
                  <w:sz w:val="28"/>
                  <w:szCs w:val="28"/>
                  <w:lang w:val="de-DE"/>
                </w:rPr>
                <w:t>2. a</w:t>
              </w:r>
            </w:smartTag>
            <w:r w:rsidRPr="001425A6">
              <w:rPr>
                <w:rFonts w:ascii="Times New Roman" w:hAnsi="Times New Roman"/>
                <w:sz w:val="28"/>
                <w:szCs w:val="28"/>
                <w:lang w:val="de-DE"/>
              </w:rPr>
              <w:t>) reich</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b) voll</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c) dicht</w:t>
            </w:r>
          </w:p>
          <w:p w:rsidR="00262159" w:rsidRPr="001425A6" w:rsidRDefault="00262159" w:rsidP="001425A6">
            <w:pPr>
              <w:spacing w:after="0"/>
              <w:contextualSpacing/>
              <w:jc w:val="both"/>
              <w:rPr>
                <w:rFonts w:ascii="Times New Roman" w:hAnsi="Times New Roman"/>
                <w:sz w:val="28"/>
                <w:szCs w:val="28"/>
                <w:lang w:val="de-DE"/>
              </w:rPr>
            </w:pPr>
            <w:smartTag w:uri="urn:schemas-microsoft-com:office:smarttags" w:element="metricconverter">
              <w:smartTagPr>
                <w:attr w:name="ProductID" w:val="3. a"/>
              </w:smartTagPr>
              <w:r w:rsidRPr="001425A6">
                <w:rPr>
                  <w:rFonts w:ascii="Times New Roman" w:hAnsi="Times New Roman"/>
                  <w:sz w:val="28"/>
                  <w:szCs w:val="28"/>
                  <w:lang w:val="de-DE"/>
                </w:rPr>
                <w:t>3. a</w:t>
              </w:r>
            </w:smartTag>
            <w:r w:rsidRPr="001425A6">
              <w:rPr>
                <w:rFonts w:ascii="Times New Roman" w:hAnsi="Times New Roman"/>
                <w:sz w:val="28"/>
                <w:szCs w:val="28"/>
                <w:lang w:val="de-DE"/>
              </w:rPr>
              <w:t>) als</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b) wie</w:t>
            </w:r>
          </w:p>
          <w:p w:rsidR="00262159" w:rsidRPr="001425A6" w:rsidRDefault="00262159" w:rsidP="001425A6">
            <w:pPr>
              <w:spacing w:after="0"/>
              <w:contextualSpacing/>
              <w:jc w:val="both"/>
              <w:rPr>
                <w:rFonts w:ascii="Times New Roman" w:hAnsi="Times New Roman"/>
                <w:sz w:val="28"/>
                <w:szCs w:val="28"/>
                <w:lang w:val="de-DE"/>
              </w:rPr>
            </w:pPr>
            <w:smartTag w:uri="urn:schemas-microsoft-com:office:smarttags" w:element="metricconverter">
              <w:smartTagPr>
                <w:attr w:name="ProductID" w:val="4. a"/>
              </w:smartTagPr>
              <w:r w:rsidRPr="001425A6">
                <w:rPr>
                  <w:rFonts w:ascii="Times New Roman" w:hAnsi="Times New Roman"/>
                  <w:sz w:val="28"/>
                  <w:szCs w:val="28"/>
                  <w:lang w:val="de-DE"/>
                </w:rPr>
                <w:t>4. a</w:t>
              </w:r>
            </w:smartTag>
            <w:r w:rsidRPr="001425A6">
              <w:rPr>
                <w:rFonts w:ascii="Times New Roman" w:hAnsi="Times New Roman"/>
                <w:sz w:val="28"/>
                <w:szCs w:val="28"/>
                <w:lang w:val="de-DE"/>
              </w:rPr>
              <w:t>) denen</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b) deren</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c) die</w:t>
            </w:r>
          </w:p>
          <w:p w:rsidR="00262159" w:rsidRPr="001425A6" w:rsidRDefault="00262159" w:rsidP="001425A6">
            <w:pPr>
              <w:spacing w:after="0"/>
              <w:contextualSpacing/>
              <w:jc w:val="both"/>
              <w:rPr>
                <w:rFonts w:ascii="Times New Roman" w:hAnsi="Times New Roman"/>
                <w:sz w:val="28"/>
                <w:szCs w:val="28"/>
                <w:lang w:val="de-DE"/>
              </w:rPr>
            </w:pPr>
            <w:smartTag w:uri="urn:schemas-microsoft-com:office:smarttags" w:element="metricconverter">
              <w:smartTagPr>
                <w:attr w:name="ProductID" w:val="5. a"/>
              </w:smartTagPr>
              <w:r w:rsidRPr="001425A6">
                <w:rPr>
                  <w:rFonts w:ascii="Times New Roman" w:hAnsi="Times New Roman"/>
                  <w:sz w:val="28"/>
                  <w:szCs w:val="28"/>
                  <w:lang w:val="de-DE"/>
                </w:rPr>
                <w:t>5. a</w:t>
              </w:r>
            </w:smartTag>
            <w:r w:rsidRPr="001425A6">
              <w:rPr>
                <w:rFonts w:ascii="Times New Roman" w:hAnsi="Times New Roman"/>
                <w:sz w:val="28"/>
                <w:szCs w:val="28"/>
                <w:lang w:val="de-DE"/>
              </w:rPr>
              <w:t>) nachdem</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b) während</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c) wenn</w:t>
            </w:r>
          </w:p>
          <w:p w:rsidR="00262159" w:rsidRPr="001425A6" w:rsidRDefault="00262159" w:rsidP="001425A6">
            <w:pPr>
              <w:spacing w:after="0"/>
              <w:contextualSpacing/>
              <w:jc w:val="both"/>
              <w:rPr>
                <w:rFonts w:ascii="Times New Roman" w:hAnsi="Times New Roman"/>
                <w:sz w:val="28"/>
                <w:szCs w:val="28"/>
                <w:lang w:val="de-DE"/>
              </w:rPr>
            </w:pPr>
            <w:smartTag w:uri="urn:schemas-microsoft-com:office:smarttags" w:element="metricconverter">
              <w:smartTagPr>
                <w:attr w:name="ProductID" w:val="6. a"/>
              </w:smartTagPr>
              <w:r w:rsidRPr="001425A6">
                <w:rPr>
                  <w:rFonts w:ascii="Times New Roman" w:hAnsi="Times New Roman"/>
                  <w:sz w:val="28"/>
                  <w:szCs w:val="28"/>
                  <w:lang w:val="de-DE"/>
                </w:rPr>
                <w:t>6. a</w:t>
              </w:r>
            </w:smartTag>
            <w:r w:rsidRPr="001425A6">
              <w:rPr>
                <w:rFonts w:ascii="Times New Roman" w:hAnsi="Times New Roman"/>
                <w:sz w:val="28"/>
                <w:szCs w:val="28"/>
                <w:lang w:val="de-DE"/>
              </w:rPr>
              <w:t>) in</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b) im</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c) bei</w:t>
            </w:r>
          </w:p>
          <w:p w:rsidR="00262159" w:rsidRPr="001425A6" w:rsidRDefault="00262159" w:rsidP="001425A6">
            <w:pPr>
              <w:spacing w:after="0"/>
              <w:contextualSpacing/>
              <w:jc w:val="both"/>
              <w:rPr>
                <w:rFonts w:ascii="Times New Roman" w:hAnsi="Times New Roman"/>
                <w:sz w:val="28"/>
                <w:szCs w:val="28"/>
                <w:lang w:val="de-DE"/>
              </w:rPr>
            </w:pPr>
            <w:smartTag w:uri="urn:schemas-microsoft-com:office:smarttags" w:element="metricconverter">
              <w:smartTagPr>
                <w:attr w:name="ProductID" w:val="7. a"/>
              </w:smartTagPr>
              <w:r w:rsidRPr="001425A6">
                <w:rPr>
                  <w:rFonts w:ascii="Times New Roman" w:hAnsi="Times New Roman"/>
                  <w:sz w:val="28"/>
                  <w:szCs w:val="28"/>
                  <w:lang w:val="de-DE"/>
                </w:rPr>
                <w:t>7. a</w:t>
              </w:r>
            </w:smartTag>
            <w:r w:rsidRPr="001425A6">
              <w:rPr>
                <w:rFonts w:ascii="Times New Roman" w:hAnsi="Times New Roman"/>
                <w:sz w:val="28"/>
                <w:szCs w:val="28"/>
                <w:lang w:val="de-DE"/>
              </w:rPr>
              <w:t>) isst</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b) esst</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c) eßt</w:t>
            </w:r>
          </w:p>
          <w:p w:rsidR="00262159" w:rsidRPr="001425A6" w:rsidRDefault="00262159" w:rsidP="001425A6">
            <w:pPr>
              <w:spacing w:after="0"/>
              <w:contextualSpacing/>
              <w:jc w:val="both"/>
              <w:rPr>
                <w:rFonts w:ascii="Times New Roman" w:hAnsi="Times New Roman"/>
                <w:sz w:val="28"/>
                <w:szCs w:val="28"/>
                <w:lang w:val="de-DE"/>
              </w:rPr>
            </w:pPr>
            <w:smartTag w:uri="urn:schemas-microsoft-com:office:smarttags" w:element="metricconverter">
              <w:smartTagPr>
                <w:attr w:name="ProductID" w:val="8. a"/>
              </w:smartTagPr>
              <w:r w:rsidRPr="001425A6">
                <w:rPr>
                  <w:rFonts w:ascii="Times New Roman" w:hAnsi="Times New Roman"/>
                  <w:sz w:val="28"/>
                  <w:szCs w:val="28"/>
                  <w:lang w:val="de-DE"/>
                </w:rPr>
                <w:t>8. a</w:t>
              </w:r>
            </w:smartTag>
            <w:r w:rsidRPr="001425A6">
              <w:rPr>
                <w:rFonts w:ascii="Times New Roman" w:hAnsi="Times New Roman"/>
                <w:sz w:val="28"/>
                <w:szCs w:val="28"/>
                <w:lang w:val="de-DE"/>
              </w:rPr>
              <w:t>) sein</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b) seinen</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c) seine</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w:t>
            </w:r>
            <w:smartTag w:uri="urn:schemas-microsoft-com:office:smarttags" w:element="metricconverter">
              <w:smartTagPr>
                <w:attr w:name="ProductID" w:val="9. a"/>
              </w:smartTagPr>
              <w:r w:rsidRPr="001425A6">
                <w:rPr>
                  <w:rFonts w:ascii="Times New Roman" w:hAnsi="Times New Roman"/>
                  <w:sz w:val="28"/>
                  <w:szCs w:val="28"/>
                  <w:lang w:val="de-DE"/>
                </w:rPr>
                <w:t>9. a</w:t>
              </w:r>
            </w:smartTag>
            <w:r w:rsidRPr="001425A6">
              <w:rPr>
                <w:rFonts w:ascii="Times New Roman" w:hAnsi="Times New Roman"/>
                <w:sz w:val="28"/>
                <w:szCs w:val="28"/>
                <w:lang w:val="de-DE"/>
              </w:rPr>
              <w:t>) in</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b) im</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c) in der</w:t>
            </w:r>
          </w:p>
          <w:p w:rsidR="00262159" w:rsidRPr="001425A6" w:rsidRDefault="00262159" w:rsidP="001425A6">
            <w:pPr>
              <w:spacing w:after="0"/>
              <w:contextualSpacing/>
              <w:jc w:val="both"/>
              <w:rPr>
                <w:rFonts w:ascii="Times New Roman" w:hAnsi="Times New Roman"/>
                <w:sz w:val="28"/>
                <w:szCs w:val="28"/>
                <w:lang w:val="de-DE"/>
              </w:rPr>
            </w:pPr>
            <w:smartTag w:uri="urn:schemas-microsoft-com:office:smarttags" w:element="metricconverter">
              <w:smartTagPr>
                <w:attr w:name="ProductID" w:val="10. a"/>
              </w:smartTagPr>
              <w:r w:rsidRPr="001425A6">
                <w:rPr>
                  <w:rFonts w:ascii="Times New Roman" w:hAnsi="Times New Roman"/>
                  <w:sz w:val="28"/>
                  <w:szCs w:val="28"/>
                  <w:lang w:val="de-DE"/>
                </w:rPr>
                <w:t>10. a</w:t>
              </w:r>
            </w:smartTag>
            <w:r w:rsidRPr="001425A6">
              <w:rPr>
                <w:rFonts w:ascii="Times New Roman" w:hAnsi="Times New Roman"/>
                <w:sz w:val="28"/>
                <w:szCs w:val="28"/>
                <w:lang w:val="de-DE"/>
              </w:rPr>
              <w:t>) erkannt</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b) gewusst</w:t>
            </w:r>
          </w:p>
          <w:p w:rsidR="00262159" w:rsidRPr="001425A6" w:rsidRDefault="00262159" w:rsidP="001425A6">
            <w:pPr>
              <w:spacing w:after="0"/>
              <w:contextualSpacing/>
              <w:jc w:val="both"/>
              <w:rPr>
                <w:rFonts w:ascii="Times New Roman" w:hAnsi="Times New Roman"/>
                <w:sz w:val="28"/>
                <w:szCs w:val="28"/>
                <w:lang w:val="de-DE"/>
              </w:rPr>
            </w:pPr>
            <w:r w:rsidRPr="001425A6">
              <w:rPr>
                <w:rFonts w:ascii="Times New Roman" w:hAnsi="Times New Roman"/>
                <w:sz w:val="28"/>
                <w:szCs w:val="28"/>
                <w:lang w:val="de-DE"/>
              </w:rPr>
              <w:t xml:space="preserve">      c) bekannt</w:t>
            </w:r>
          </w:p>
        </w:tc>
      </w:tr>
      <w:tr w:rsidR="00262159" w:rsidRPr="001425A6" w:rsidTr="001425A6">
        <w:tblPrEx>
          <w:tblBorders>
            <w:top w:val="single" w:sz="4" w:space="0" w:color="auto"/>
            <w:left w:val="single" w:sz="4" w:space="0" w:color="auto"/>
            <w:bottom w:val="single" w:sz="4" w:space="0" w:color="auto"/>
            <w:right w:val="single" w:sz="4" w:space="0" w:color="auto"/>
            <w:insideH w:val="single" w:sz="4" w:space="0" w:color="auto"/>
          </w:tblBorders>
        </w:tblPrEx>
        <w:tc>
          <w:tcPr>
            <w:tcW w:w="9286" w:type="dxa"/>
            <w:gridSpan w:val="2"/>
          </w:tcPr>
          <w:p w:rsidR="00262159" w:rsidRPr="001425A6" w:rsidRDefault="00262159" w:rsidP="001425A6">
            <w:pPr>
              <w:spacing w:after="0" w:line="360" w:lineRule="auto"/>
              <w:jc w:val="center"/>
              <w:rPr>
                <w:rFonts w:ascii="Times New Roman" w:hAnsi="Times New Roman"/>
                <w:b/>
                <w:sz w:val="28"/>
                <w:szCs w:val="28"/>
              </w:rPr>
            </w:pPr>
            <w:r w:rsidRPr="001425A6">
              <w:rPr>
                <w:rFonts w:ascii="Times New Roman" w:hAnsi="Times New Roman"/>
                <w:b/>
                <w:sz w:val="28"/>
                <w:szCs w:val="28"/>
              </w:rPr>
              <w:t>Перенесите свои ответы в БЛАНК ОТВЕТОВ</w:t>
            </w:r>
          </w:p>
        </w:tc>
      </w:tr>
    </w:tbl>
    <w:p w:rsidR="00262159" w:rsidRPr="00FE43C6" w:rsidRDefault="00262159" w:rsidP="00624937">
      <w:pPr>
        <w:contextualSpacing/>
        <w:rPr>
          <w:rFonts w:ascii="Times New Roman" w:hAnsi="Times New Roman"/>
          <w:b/>
          <w:sz w:val="28"/>
          <w:szCs w:val="28"/>
        </w:rPr>
      </w:pPr>
    </w:p>
    <w:p w:rsidR="00262159" w:rsidRPr="00FE43C6" w:rsidRDefault="00262159" w:rsidP="00F6177D">
      <w:pPr>
        <w:contextualSpacing/>
        <w:jc w:val="center"/>
        <w:rPr>
          <w:rFonts w:ascii="Times New Roman" w:hAnsi="Times New Roman"/>
          <w:b/>
          <w:sz w:val="28"/>
          <w:szCs w:val="28"/>
          <w:lang w:val="de-DE"/>
        </w:rPr>
      </w:pPr>
      <w:r w:rsidRPr="00FE43C6">
        <w:rPr>
          <w:rFonts w:ascii="Times New Roman" w:hAnsi="Times New Roman"/>
          <w:b/>
          <w:sz w:val="28"/>
          <w:szCs w:val="28"/>
        </w:rPr>
        <w:t>ЛЕКСИКА</w:t>
      </w:r>
      <w:r w:rsidRPr="00FE43C6">
        <w:rPr>
          <w:rFonts w:ascii="Times New Roman" w:hAnsi="Times New Roman"/>
          <w:b/>
          <w:sz w:val="28"/>
          <w:szCs w:val="28"/>
          <w:lang w:val="de-DE"/>
        </w:rPr>
        <w:t xml:space="preserve"> </w:t>
      </w:r>
      <w:r w:rsidRPr="00FE43C6">
        <w:rPr>
          <w:rFonts w:ascii="Times New Roman" w:hAnsi="Times New Roman"/>
          <w:b/>
          <w:sz w:val="28"/>
          <w:szCs w:val="28"/>
        </w:rPr>
        <w:t>И</w:t>
      </w:r>
      <w:r w:rsidRPr="00FE43C6">
        <w:rPr>
          <w:rFonts w:ascii="Times New Roman" w:hAnsi="Times New Roman"/>
          <w:b/>
          <w:sz w:val="28"/>
          <w:szCs w:val="28"/>
          <w:lang w:val="de-DE"/>
        </w:rPr>
        <w:t xml:space="preserve"> </w:t>
      </w:r>
      <w:r w:rsidRPr="00FE43C6">
        <w:rPr>
          <w:rFonts w:ascii="Times New Roman" w:hAnsi="Times New Roman"/>
          <w:b/>
          <w:sz w:val="28"/>
          <w:szCs w:val="28"/>
        </w:rPr>
        <w:t>ГРАММАТИКА</w:t>
      </w:r>
    </w:p>
    <w:p w:rsidR="00262159" w:rsidRPr="00FE43C6" w:rsidRDefault="00262159" w:rsidP="00357A55">
      <w:pPr>
        <w:spacing w:line="360" w:lineRule="auto"/>
        <w:contextualSpacing/>
        <w:jc w:val="both"/>
        <w:rPr>
          <w:rFonts w:ascii="Times New Roman" w:hAnsi="Times New Roman"/>
          <w:b/>
          <w:sz w:val="28"/>
          <w:szCs w:val="28"/>
          <w:lang w:val="de-DE"/>
        </w:rPr>
      </w:pPr>
    </w:p>
    <w:p w:rsidR="00262159" w:rsidRPr="00FE43C6" w:rsidRDefault="00262159" w:rsidP="00357A55">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II. Teil</w:t>
      </w:r>
    </w:p>
    <w:p w:rsidR="00262159" w:rsidRPr="00FE43C6" w:rsidRDefault="00262159" w:rsidP="00C8018D">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Füllen Sie die Lücken unter Verwendung der rechts angegebenen Wörter in richtiger Form aus und tragen Sie die Antworten auf Ihr Antwortblatt.</w:t>
      </w:r>
    </w:p>
    <w:p w:rsidR="00262159" w:rsidRPr="00FE43C6" w:rsidRDefault="00262159" w:rsidP="00C127C8">
      <w:pPr>
        <w:spacing w:line="360" w:lineRule="auto"/>
        <w:contextualSpacing/>
        <w:rPr>
          <w:rFonts w:ascii="Times New Roman" w:hAnsi="Times New Roman"/>
          <w:sz w:val="28"/>
          <w:szCs w:val="28"/>
          <w:lang w:val="de-DE"/>
        </w:rPr>
      </w:pPr>
    </w:p>
    <w:tbl>
      <w:tblPr>
        <w:tblW w:w="0" w:type="auto"/>
        <w:tblBorders>
          <w:insideV w:val="single" w:sz="4" w:space="0" w:color="auto"/>
        </w:tblBorders>
        <w:tblLook w:val="00A0"/>
      </w:tblPr>
      <w:tblGrid>
        <w:gridCol w:w="7054"/>
        <w:gridCol w:w="2232"/>
      </w:tblGrid>
      <w:tr w:rsidR="00262159" w:rsidRPr="001425A6" w:rsidTr="001425A6">
        <w:tc>
          <w:tcPr>
            <w:tcW w:w="7054" w:type="dxa"/>
          </w:tcPr>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Der rege Tourismus und die Anwesenheit (11) ….. (12) ….. Bürger in der Bundesrepublik (13)  ….. dazu ….., dass inzwischen viele Restaurants von z. B. Italienern, Griechen, Türken, Chinesen und Spaniern (14)  …..   ….. . Diese Speiselokale (15) …… eine große Bereicherung ….. .</w:t>
            </w:r>
          </w:p>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Genau wie in anderen (16) ….. gibt es in einigen Städten eine Reihe von Restaurants und von (17) ….., die (18)  ….. Ruf genießen. In (19) ….. Lokalen für Genießer und Gourmets (20) ….. man Spezialitäten erhalten, die dem jüngsten kulinarischen Trend entsprechen.</w:t>
            </w:r>
          </w:p>
        </w:tc>
        <w:tc>
          <w:tcPr>
            <w:tcW w:w="2232" w:type="dxa"/>
          </w:tcPr>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11. zahlreich</w:t>
            </w:r>
          </w:p>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12. ausländisch</w:t>
            </w:r>
          </w:p>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13. führen</w:t>
            </w:r>
          </w:p>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14. eröffnen</w:t>
            </w:r>
          </w:p>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15. darstellen</w:t>
            </w:r>
          </w:p>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16. Land</w:t>
            </w:r>
          </w:p>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17. Koch</w:t>
            </w:r>
          </w:p>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18. international</w:t>
            </w:r>
          </w:p>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19. dieses</w:t>
            </w:r>
          </w:p>
          <w:p w:rsidR="00262159" w:rsidRPr="001425A6" w:rsidRDefault="00262159" w:rsidP="001425A6">
            <w:pPr>
              <w:spacing w:after="0" w:line="480" w:lineRule="auto"/>
              <w:contextualSpacing/>
              <w:jc w:val="both"/>
              <w:rPr>
                <w:rFonts w:ascii="Times New Roman" w:hAnsi="Times New Roman"/>
                <w:sz w:val="28"/>
                <w:szCs w:val="28"/>
                <w:lang w:val="de-DE"/>
              </w:rPr>
            </w:pPr>
            <w:r w:rsidRPr="001425A6">
              <w:rPr>
                <w:rFonts w:ascii="Times New Roman" w:hAnsi="Times New Roman"/>
                <w:sz w:val="28"/>
                <w:szCs w:val="28"/>
                <w:lang w:val="de-DE"/>
              </w:rPr>
              <w:t>20. können</w:t>
            </w:r>
          </w:p>
        </w:tc>
      </w:tr>
    </w:tbl>
    <w:p w:rsidR="00262159" w:rsidRPr="00FE43C6" w:rsidRDefault="00262159" w:rsidP="00357A55">
      <w:pPr>
        <w:spacing w:line="360" w:lineRule="auto"/>
        <w:contextualSpacing/>
        <w:jc w:val="both"/>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262159" w:rsidRPr="001425A6" w:rsidTr="001425A6">
        <w:tc>
          <w:tcPr>
            <w:tcW w:w="9286" w:type="dxa"/>
          </w:tcPr>
          <w:p w:rsidR="00262159" w:rsidRPr="001425A6" w:rsidRDefault="00262159" w:rsidP="001425A6">
            <w:pPr>
              <w:spacing w:after="0" w:line="360" w:lineRule="auto"/>
              <w:jc w:val="center"/>
              <w:rPr>
                <w:rFonts w:ascii="Times New Roman" w:hAnsi="Times New Roman"/>
                <w:b/>
                <w:sz w:val="28"/>
                <w:szCs w:val="28"/>
              </w:rPr>
            </w:pPr>
            <w:r w:rsidRPr="001425A6">
              <w:rPr>
                <w:rFonts w:ascii="Times New Roman" w:hAnsi="Times New Roman"/>
                <w:b/>
                <w:sz w:val="28"/>
                <w:szCs w:val="28"/>
              </w:rPr>
              <w:t>Перенесите свои ответы в БЛАНК ОТВЕТОВ</w:t>
            </w:r>
          </w:p>
        </w:tc>
      </w:tr>
    </w:tbl>
    <w:p w:rsidR="00262159" w:rsidRPr="00FE43C6" w:rsidRDefault="00262159" w:rsidP="00624937">
      <w:pPr>
        <w:rPr>
          <w:rFonts w:ascii="Times New Roman" w:hAnsi="Times New Roman"/>
          <w:b/>
          <w:sz w:val="28"/>
          <w:szCs w:val="28"/>
        </w:rPr>
      </w:pPr>
    </w:p>
    <w:p w:rsidR="00262159" w:rsidRPr="00FE43C6" w:rsidRDefault="00262159">
      <w:pPr>
        <w:rPr>
          <w:rFonts w:ascii="Times New Roman" w:hAnsi="Times New Roman"/>
          <w:sz w:val="28"/>
          <w:szCs w:val="28"/>
        </w:rPr>
      </w:pPr>
      <w:r w:rsidRPr="00FE43C6">
        <w:rPr>
          <w:rFonts w:ascii="Times New Roman" w:hAnsi="Times New Roman"/>
          <w:sz w:val="28"/>
          <w:szCs w:val="28"/>
        </w:rPr>
        <w:br w:type="page"/>
      </w:r>
    </w:p>
    <w:p w:rsidR="00262159" w:rsidRPr="00FE43C6" w:rsidRDefault="00262159" w:rsidP="00D91CD0">
      <w:pPr>
        <w:contextualSpacing/>
        <w:jc w:val="center"/>
        <w:rPr>
          <w:rFonts w:ascii="Times New Roman" w:hAnsi="Times New Roman"/>
          <w:b/>
          <w:sz w:val="28"/>
          <w:szCs w:val="28"/>
          <w:lang w:val="de-DE"/>
        </w:rPr>
      </w:pPr>
      <w:r w:rsidRPr="00FE43C6">
        <w:rPr>
          <w:rFonts w:ascii="Times New Roman" w:hAnsi="Times New Roman"/>
          <w:b/>
          <w:sz w:val="28"/>
          <w:szCs w:val="28"/>
        </w:rPr>
        <w:t>ЛЕКСИКА</w:t>
      </w:r>
      <w:r w:rsidRPr="00FE43C6">
        <w:rPr>
          <w:rFonts w:ascii="Times New Roman" w:hAnsi="Times New Roman"/>
          <w:b/>
          <w:sz w:val="28"/>
          <w:szCs w:val="28"/>
          <w:lang w:val="de-DE"/>
        </w:rPr>
        <w:t xml:space="preserve"> </w:t>
      </w:r>
      <w:r w:rsidRPr="00FE43C6">
        <w:rPr>
          <w:rFonts w:ascii="Times New Roman" w:hAnsi="Times New Roman"/>
          <w:b/>
          <w:sz w:val="28"/>
          <w:szCs w:val="28"/>
        </w:rPr>
        <w:t>И</w:t>
      </w:r>
      <w:r w:rsidRPr="00FE43C6">
        <w:rPr>
          <w:rFonts w:ascii="Times New Roman" w:hAnsi="Times New Roman"/>
          <w:b/>
          <w:sz w:val="28"/>
          <w:szCs w:val="28"/>
          <w:lang w:val="de-DE"/>
        </w:rPr>
        <w:t xml:space="preserve"> </w:t>
      </w:r>
      <w:r w:rsidRPr="00FE43C6">
        <w:rPr>
          <w:rFonts w:ascii="Times New Roman" w:hAnsi="Times New Roman"/>
          <w:b/>
          <w:sz w:val="28"/>
          <w:szCs w:val="28"/>
        </w:rPr>
        <w:t>ГРАММАТИКА</w:t>
      </w:r>
    </w:p>
    <w:p w:rsidR="00262159" w:rsidRPr="00FE43C6" w:rsidRDefault="00262159" w:rsidP="00F6177D">
      <w:pPr>
        <w:spacing w:line="360" w:lineRule="auto"/>
        <w:contextualSpacing/>
        <w:jc w:val="both"/>
        <w:rPr>
          <w:rFonts w:ascii="Times New Roman" w:hAnsi="Times New Roman"/>
          <w:b/>
          <w:sz w:val="28"/>
          <w:szCs w:val="28"/>
          <w:lang w:val="de-DE"/>
        </w:rPr>
      </w:pPr>
    </w:p>
    <w:p w:rsidR="00262159" w:rsidRPr="00FE43C6" w:rsidRDefault="00262159" w:rsidP="00F6177D">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III. Teil</w:t>
      </w:r>
    </w:p>
    <w:p w:rsidR="00262159" w:rsidRPr="00FE43C6" w:rsidRDefault="00262159" w:rsidP="00F6177D">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Füllen Sie die Lücken aus und tragen Sie die Antworten auf Ihr Antwortblatt.</w:t>
      </w:r>
    </w:p>
    <w:p w:rsidR="00262159" w:rsidRPr="00FE43C6" w:rsidRDefault="00262159" w:rsidP="00C127C8">
      <w:pPr>
        <w:spacing w:line="360" w:lineRule="auto"/>
        <w:contextualSpacing/>
        <w:rPr>
          <w:rFonts w:ascii="Times New Roman" w:hAnsi="Times New Roman"/>
          <w:sz w:val="28"/>
          <w:szCs w:val="28"/>
          <w:lang w:val="de-DE"/>
        </w:rPr>
      </w:pPr>
    </w:p>
    <w:p w:rsidR="00262159" w:rsidRPr="00FE43C6" w:rsidRDefault="00262159" w:rsidP="00357A55">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In Deutschland geht man gern zum Essen (21) ….., allerdings nicht so oft, (22) ….. dies in anderen Ländern der Fall ist. Die Preise für ein Essen sind genauso unterschiedlich wie in anderen Ländern. Eine Imbissbude oder eine Snackbar, an der man seine Bratwurst im (23)  ….. verzehrt, ist viel billiger (24) ….. ein Restaurant.</w:t>
      </w:r>
    </w:p>
    <w:p w:rsidR="00262159" w:rsidRPr="00FE43C6" w:rsidRDefault="00262159" w:rsidP="00357A55">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Bei (25) Jugendlich___ sind die Filialen bekannter Schnellimbissketten besonders beliebt, in (26) ….. es internationale Standardgerichte wie Hamburger und Cheesburger gibt, die man auch eingepackt mitnehmen kann. Auf Druck der Verbraucher sind viele Schnellimbissrestaurants (27) ….. übergegangen, anstatt der umweltschädlichen Verpackungen umweltfreundliche Materialien zum Verpacken der Speisen (28) ….. verwenden.</w:t>
      </w:r>
    </w:p>
    <w:p w:rsidR="00262159" w:rsidRPr="00FE43C6" w:rsidRDefault="00262159" w:rsidP="00357A55">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Familienfeste (29) ….. meist in einem Restaurant gefeiert. Gutes Essen spielt dabei eine wichtige Rolle.</w:t>
      </w:r>
    </w:p>
    <w:p w:rsidR="00262159" w:rsidRPr="00FE43C6" w:rsidRDefault="00262159" w:rsidP="00357A55">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Auch Geschäftsverhandlungen finden im Rahmen von Arbeitsessen (30) ….. oder werden mit einem Restaurantbesuch abgeschlossen.</w:t>
      </w:r>
    </w:p>
    <w:p w:rsidR="00262159" w:rsidRPr="00FE43C6" w:rsidRDefault="00262159" w:rsidP="00357A55">
      <w:pPr>
        <w:spacing w:line="360" w:lineRule="auto"/>
        <w:contextualSpacing/>
        <w:jc w:val="both"/>
        <w:rPr>
          <w:rFonts w:ascii="Times New Roman" w:hAnsi="Times New Roman"/>
          <w:sz w:val="28"/>
          <w:szCs w:val="28"/>
          <w:lang w:val="de-DE"/>
        </w:rPr>
      </w:pPr>
    </w:p>
    <w:p w:rsidR="00262159" w:rsidRPr="00FE43C6" w:rsidRDefault="00262159" w:rsidP="00357A55">
      <w:pPr>
        <w:spacing w:line="360" w:lineRule="auto"/>
        <w:contextualSpacing/>
        <w:jc w:val="both"/>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262159" w:rsidRPr="001425A6" w:rsidTr="001425A6">
        <w:tc>
          <w:tcPr>
            <w:tcW w:w="9286" w:type="dxa"/>
          </w:tcPr>
          <w:p w:rsidR="00262159" w:rsidRPr="001425A6" w:rsidRDefault="00262159" w:rsidP="001425A6">
            <w:pPr>
              <w:spacing w:after="0" w:line="360" w:lineRule="auto"/>
              <w:jc w:val="center"/>
              <w:rPr>
                <w:rFonts w:ascii="Times New Roman" w:hAnsi="Times New Roman"/>
                <w:b/>
                <w:sz w:val="28"/>
                <w:szCs w:val="28"/>
              </w:rPr>
            </w:pPr>
            <w:r w:rsidRPr="001425A6">
              <w:rPr>
                <w:rFonts w:ascii="Times New Roman" w:hAnsi="Times New Roman"/>
                <w:b/>
                <w:sz w:val="28"/>
                <w:szCs w:val="28"/>
              </w:rPr>
              <w:t>Перенесите свои ответы в БЛАНК ОТВЕТОВ</w:t>
            </w:r>
          </w:p>
        </w:tc>
      </w:tr>
    </w:tbl>
    <w:p w:rsidR="00262159" w:rsidRPr="00FE43C6" w:rsidRDefault="00262159" w:rsidP="00624937">
      <w:pPr>
        <w:rPr>
          <w:rFonts w:ascii="Times New Roman" w:hAnsi="Times New Roman"/>
          <w:b/>
          <w:sz w:val="28"/>
          <w:szCs w:val="28"/>
        </w:rPr>
      </w:pPr>
    </w:p>
    <w:p w:rsidR="00262159" w:rsidRPr="00D75F1F" w:rsidRDefault="00262159" w:rsidP="00535F59">
      <w:pPr>
        <w:contextualSpacing/>
        <w:jc w:val="center"/>
        <w:rPr>
          <w:rFonts w:ascii="Times New Roman" w:hAnsi="Times New Roman"/>
          <w:b/>
          <w:sz w:val="28"/>
          <w:szCs w:val="28"/>
          <w:lang w:val="de-DE"/>
        </w:rPr>
      </w:pPr>
      <w:r w:rsidRPr="00045C1F">
        <w:rPr>
          <w:rFonts w:ascii="Times New Roman" w:hAnsi="Times New Roman"/>
          <w:sz w:val="28"/>
          <w:szCs w:val="28"/>
          <w:lang w:val="de-DE"/>
        </w:rPr>
        <w:br w:type="page"/>
      </w:r>
      <w:r w:rsidRPr="00FE43C6">
        <w:rPr>
          <w:rFonts w:ascii="Times New Roman" w:hAnsi="Times New Roman"/>
          <w:b/>
          <w:sz w:val="28"/>
          <w:szCs w:val="28"/>
        </w:rPr>
        <w:t>СТРАНОВЕДЕНИЕ</w:t>
      </w:r>
    </w:p>
    <w:p w:rsidR="00262159" w:rsidRPr="004D1D4B" w:rsidRDefault="00262159" w:rsidP="00BB1AC0">
      <w:pPr>
        <w:spacing w:line="240" w:lineRule="auto"/>
        <w:contextualSpacing/>
        <w:jc w:val="center"/>
        <w:rPr>
          <w:rFonts w:ascii="Times New Roman" w:hAnsi="Times New Roman"/>
          <w:b/>
          <w:sz w:val="28"/>
          <w:szCs w:val="28"/>
        </w:rPr>
      </w:pPr>
      <w:r>
        <w:rPr>
          <w:rFonts w:ascii="Times New Roman" w:hAnsi="Times New Roman"/>
          <w:b/>
          <w:sz w:val="28"/>
          <w:szCs w:val="28"/>
        </w:rPr>
        <w:t>(30 мин.)</w:t>
      </w:r>
    </w:p>
    <w:p w:rsidR="00262159" w:rsidRDefault="00262159" w:rsidP="00535F59">
      <w:pPr>
        <w:spacing w:line="360" w:lineRule="auto"/>
        <w:contextualSpacing/>
        <w:jc w:val="both"/>
        <w:rPr>
          <w:rFonts w:ascii="Times New Roman" w:hAnsi="Times New Roman"/>
          <w:b/>
          <w:sz w:val="28"/>
          <w:szCs w:val="28"/>
        </w:rPr>
      </w:pPr>
    </w:p>
    <w:p w:rsidR="00262159" w:rsidRDefault="00262159" w:rsidP="00535F59">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Wählen Sie die richtige Antwort.</w:t>
      </w:r>
    </w:p>
    <w:p w:rsidR="00262159" w:rsidRPr="00FE43C6" w:rsidRDefault="00262159" w:rsidP="00067566">
      <w:pPr>
        <w:spacing w:line="240" w:lineRule="auto"/>
        <w:contextualSpacing/>
        <w:jc w:val="both"/>
        <w:rPr>
          <w:rFonts w:ascii="Times New Roman" w:hAnsi="Times New Roman"/>
          <w:b/>
          <w:sz w:val="28"/>
          <w:szCs w:val="28"/>
          <w:lang w:val="de-DE"/>
        </w:rPr>
      </w:pPr>
    </w:p>
    <w:p w:rsidR="00262159" w:rsidRPr="00FE43C6" w:rsidRDefault="00262159" w:rsidP="004D1D4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1. Im Süden grenzt Deutschland an … .</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a) Polen, die Tschechische Republik</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b) Frankreich, Belgien</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c) Österreich, die Schweiz</w:t>
      </w:r>
    </w:p>
    <w:p w:rsidR="00262159"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d) die Niederlande</w:t>
      </w:r>
    </w:p>
    <w:p w:rsidR="00262159" w:rsidRPr="00FE43C6" w:rsidRDefault="00262159" w:rsidP="004D1D4B">
      <w:pPr>
        <w:spacing w:line="360" w:lineRule="auto"/>
        <w:contextualSpacing/>
        <w:jc w:val="both"/>
        <w:rPr>
          <w:rFonts w:ascii="Times New Roman" w:hAnsi="Times New Roman"/>
          <w:sz w:val="28"/>
          <w:szCs w:val="28"/>
          <w:lang w:val="de-DE"/>
        </w:rPr>
      </w:pPr>
    </w:p>
    <w:p w:rsidR="00262159" w:rsidRPr="00FE43C6" w:rsidRDefault="00262159" w:rsidP="004D1D4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2. Die grö</w:t>
      </w:r>
      <w:r w:rsidRPr="00FE43C6">
        <w:rPr>
          <w:rFonts w:ascii="Times New Roman" w:hAnsi="Times New Roman"/>
          <w:sz w:val="28"/>
          <w:szCs w:val="28"/>
          <w:lang w:val="en-US"/>
        </w:rPr>
        <w:t>β</w:t>
      </w:r>
      <w:r w:rsidRPr="00FE43C6">
        <w:rPr>
          <w:rFonts w:ascii="Times New Roman" w:hAnsi="Times New Roman"/>
          <w:sz w:val="28"/>
          <w:szCs w:val="28"/>
          <w:lang w:val="de-DE"/>
        </w:rPr>
        <w:t>te Insel Deutschlands hei</w:t>
      </w:r>
      <w:r w:rsidRPr="00FE43C6">
        <w:rPr>
          <w:rFonts w:ascii="Times New Roman" w:hAnsi="Times New Roman"/>
          <w:sz w:val="28"/>
          <w:szCs w:val="28"/>
          <w:lang w:val="en-US"/>
        </w:rPr>
        <w:t>β</w:t>
      </w:r>
      <w:r w:rsidRPr="00FE43C6">
        <w:rPr>
          <w:rFonts w:ascii="Times New Roman" w:hAnsi="Times New Roman"/>
          <w:sz w:val="28"/>
          <w:szCs w:val="28"/>
          <w:lang w:val="de-DE"/>
        </w:rPr>
        <w:t>t … .</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a) Rügen</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b) Sylt</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c) Norderney</w:t>
      </w:r>
    </w:p>
    <w:p w:rsidR="00262159"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d) Blumenau</w:t>
      </w:r>
    </w:p>
    <w:p w:rsidR="00262159" w:rsidRPr="00FE43C6" w:rsidRDefault="00262159" w:rsidP="004D1D4B">
      <w:pPr>
        <w:spacing w:line="360" w:lineRule="auto"/>
        <w:ind w:left="540"/>
        <w:contextualSpacing/>
        <w:jc w:val="both"/>
        <w:rPr>
          <w:rFonts w:ascii="Times New Roman" w:hAnsi="Times New Roman"/>
          <w:sz w:val="28"/>
          <w:szCs w:val="28"/>
          <w:lang w:val="de-DE"/>
        </w:rPr>
      </w:pPr>
    </w:p>
    <w:p w:rsidR="00262159" w:rsidRPr="00FE43C6" w:rsidRDefault="00262159" w:rsidP="004D1D4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3. Welches Bundesland nennt man “das grüne Herz Deutschlands”?</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a) Bayern</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b) Thüringen</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c) Sachsen</w:t>
      </w:r>
    </w:p>
    <w:p w:rsidR="00262159"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d) Saarland</w:t>
      </w:r>
    </w:p>
    <w:p w:rsidR="00262159" w:rsidRPr="00FE43C6" w:rsidRDefault="00262159" w:rsidP="004D1D4B">
      <w:pPr>
        <w:spacing w:line="360" w:lineRule="auto"/>
        <w:ind w:left="540"/>
        <w:contextualSpacing/>
        <w:jc w:val="both"/>
        <w:rPr>
          <w:rFonts w:ascii="Times New Roman" w:hAnsi="Times New Roman"/>
          <w:sz w:val="28"/>
          <w:szCs w:val="28"/>
          <w:lang w:val="de-DE"/>
        </w:rPr>
      </w:pPr>
    </w:p>
    <w:p w:rsidR="00262159" w:rsidRPr="00FE43C6" w:rsidRDefault="00262159" w:rsidP="004D1D4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4. Wer hat mit seiner Bibelübersetzung die Grundlagen der modernen deutschen Sprache geschaffen?</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a) Johann Wolfgang von Goethe</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b) Friedrich Schiller</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c) Martin Luther</w:t>
      </w:r>
    </w:p>
    <w:p w:rsidR="00262159"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d) Heinrich Heine</w:t>
      </w:r>
    </w:p>
    <w:p w:rsidR="00262159" w:rsidRPr="00FE43C6" w:rsidRDefault="00262159" w:rsidP="004D1D4B">
      <w:pPr>
        <w:spacing w:line="360" w:lineRule="auto"/>
        <w:contextualSpacing/>
        <w:jc w:val="both"/>
        <w:rPr>
          <w:rFonts w:ascii="Times New Roman" w:hAnsi="Times New Roman"/>
          <w:sz w:val="28"/>
          <w:szCs w:val="28"/>
          <w:lang w:val="de-DE"/>
        </w:rPr>
      </w:pPr>
    </w:p>
    <w:p w:rsidR="00262159" w:rsidRPr="00FE43C6" w:rsidRDefault="00262159" w:rsidP="004D1D4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5. Das jährliche Beethoven-Fest findet in der Heimatstadt des berühmten Komponisten statt. Das ist … .</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a) Bonn</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b) Wien</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c) Augsburg</w:t>
      </w:r>
    </w:p>
    <w:p w:rsidR="00262159"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d) Bern</w:t>
      </w:r>
    </w:p>
    <w:p w:rsidR="00262159" w:rsidRDefault="00262159" w:rsidP="004D1D4B">
      <w:pPr>
        <w:spacing w:line="360" w:lineRule="auto"/>
        <w:ind w:left="540"/>
        <w:contextualSpacing/>
        <w:jc w:val="both"/>
        <w:rPr>
          <w:rFonts w:ascii="Times New Roman" w:hAnsi="Times New Roman"/>
          <w:sz w:val="28"/>
          <w:szCs w:val="28"/>
          <w:lang w:val="de-DE"/>
        </w:rPr>
      </w:pPr>
    </w:p>
    <w:p w:rsidR="00262159" w:rsidRPr="00FE43C6" w:rsidRDefault="00262159" w:rsidP="004D1D4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6. Wer erhielt den Nobelpreis für den Roman “Die Buddenbrooks”?</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a) Stefan Zweig</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b) Hermann Hesse</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c) Bertolt Brecht</w:t>
      </w:r>
    </w:p>
    <w:p w:rsidR="00262159"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d) Thomas Mann</w:t>
      </w:r>
    </w:p>
    <w:p w:rsidR="00262159" w:rsidRPr="00FE43C6" w:rsidRDefault="00262159" w:rsidP="004D1D4B">
      <w:pPr>
        <w:spacing w:line="360" w:lineRule="auto"/>
        <w:ind w:left="540"/>
        <w:contextualSpacing/>
        <w:jc w:val="both"/>
        <w:rPr>
          <w:rFonts w:ascii="Times New Roman" w:hAnsi="Times New Roman"/>
          <w:sz w:val="28"/>
          <w:szCs w:val="28"/>
          <w:lang w:val="de-DE"/>
        </w:rPr>
      </w:pPr>
    </w:p>
    <w:p w:rsidR="00262159" w:rsidRPr="00FE43C6" w:rsidRDefault="00262159" w:rsidP="004D1D4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7. Der berühmte Schloss Sanssouci befindet sich in … .</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a) Berlin</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b) Potsdam</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c) München</w:t>
      </w:r>
    </w:p>
    <w:p w:rsidR="00262159"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d) Trier</w:t>
      </w:r>
    </w:p>
    <w:p w:rsidR="00262159" w:rsidRPr="00FE43C6" w:rsidRDefault="00262159" w:rsidP="004D1D4B">
      <w:pPr>
        <w:spacing w:line="360" w:lineRule="auto"/>
        <w:contextualSpacing/>
        <w:jc w:val="both"/>
        <w:rPr>
          <w:rFonts w:ascii="Times New Roman" w:hAnsi="Times New Roman"/>
          <w:sz w:val="28"/>
          <w:szCs w:val="28"/>
          <w:lang w:val="de-DE"/>
        </w:rPr>
      </w:pPr>
    </w:p>
    <w:p w:rsidR="00262159" w:rsidRPr="00FE43C6" w:rsidRDefault="00262159" w:rsidP="004D1D4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8. Welches gotische Bauwerk wurde in Deutschland im Laufe von 600 Jahren gebaut?</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a) der Deutsche Dom</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b) der Ulmer Dom</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c) der Mei</w:t>
      </w:r>
      <w:r w:rsidRPr="00FE43C6">
        <w:rPr>
          <w:rFonts w:ascii="Times New Roman" w:hAnsi="Times New Roman"/>
          <w:sz w:val="28"/>
          <w:szCs w:val="28"/>
          <w:lang w:val="en-US"/>
        </w:rPr>
        <w:t>β</w:t>
      </w:r>
      <w:r w:rsidRPr="00FE43C6">
        <w:rPr>
          <w:rFonts w:ascii="Times New Roman" w:hAnsi="Times New Roman"/>
          <w:sz w:val="28"/>
          <w:szCs w:val="28"/>
          <w:lang w:val="de-DE"/>
        </w:rPr>
        <w:t>ner Dom</w:t>
      </w:r>
    </w:p>
    <w:p w:rsidR="00262159"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d) der Kölner Dom</w:t>
      </w:r>
    </w:p>
    <w:p w:rsidR="00262159" w:rsidRDefault="00262159" w:rsidP="004D1D4B">
      <w:pPr>
        <w:spacing w:line="360" w:lineRule="auto"/>
        <w:ind w:left="540"/>
        <w:contextualSpacing/>
        <w:jc w:val="both"/>
        <w:rPr>
          <w:rFonts w:ascii="Times New Roman" w:hAnsi="Times New Roman"/>
          <w:sz w:val="28"/>
          <w:szCs w:val="28"/>
        </w:rPr>
      </w:pPr>
    </w:p>
    <w:p w:rsidR="00262159" w:rsidRPr="004D1D4B" w:rsidRDefault="00262159" w:rsidP="004D1D4B">
      <w:pPr>
        <w:spacing w:line="360" w:lineRule="auto"/>
        <w:ind w:left="540"/>
        <w:contextualSpacing/>
        <w:jc w:val="both"/>
        <w:rPr>
          <w:rFonts w:ascii="Times New Roman" w:hAnsi="Times New Roman"/>
          <w:sz w:val="28"/>
          <w:szCs w:val="28"/>
        </w:rPr>
      </w:pPr>
    </w:p>
    <w:p w:rsidR="00262159" w:rsidRPr="00FE43C6" w:rsidRDefault="00262159" w:rsidP="004D1D4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9. Der erste Bundeskanzler des wiedervereinigten Deutschlands hie</w:t>
      </w:r>
      <w:r w:rsidRPr="00FE43C6">
        <w:rPr>
          <w:rFonts w:ascii="Times New Roman" w:hAnsi="Times New Roman"/>
          <w:sz w:val="28"/>
          <w:szCs w:val="28"/>
          <w:lang w:val="en-US"/>
        </w:rPr>
        <w:t>β</w:t>
      </w:r>
      <w:r w:rsidRPr="00FE43C6">
        <w:rPr>
          <w:rFonts w:ascii="Times New Roman" w:hAnsi="Times New Roman"/>
          <w:sz w:val="28"/>
          <w:szCs w:val="28"/>
          <w:lang w:val="de-DE"/>
        </w:rPr>
        <w:t xml:space="preserve"> … .</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a) Konrad Adenauer</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b) Willy Brandt</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c) Helmut Kohl</w:t>
      </w:r>
    </w:p>
    <w:p w:rsidR="00262159"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d) Gerhard Schröder</w:t>
      </w:r>
    </w:p>
    <w:p w:rsidR="00262159" w:rsidRPr="00FE43C6" w:rsidRDefault="00262159" w:rsidP="004D1D4B">
      <w:pPr>
        <w:spacing w:line="360" w:lineRule="auto"/>
        <w:ind w:left="540"/>
        <w:contextualSpacing/>
        <w:jc w:val="both"/>
        <w:rPr>
          <w:rFonts w:ascii="Times New Roman" w:hAnsi="Times New Roman"/>
          <w:sz w:val="28"/>
          <w:szCs w:val="28"/>
          <w:lang w:val="de-DE"/>
        </w:rPr>
      </w:pPr>
    </w:p>
    <w:p w:rsidR="00262159" w:rsidRPr="00C01351" w:rsidRDefault="00262159" w:rsidP="004D1D4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10. Eine der schönsten Stra</w:t>
      </w:r>
      <w:r w:rsidRPr="00FE43C6">
        <w:rPr>
          <w:rFonts w:ascii="Times New Roman" w:hAnsi="Times New Roman"/>
          <w:sz w:val="28"/>
          <w:szCs w:val="28"/>
          <w:lang w:val="en-US"/>
        </w:rPr>
        <w:t>β</w:t>
      </w:r>
      <w:r w:rsidRPr="00FE43C6">
        <w:rPr>
          <w:rFonts w:ascii="Times New Roman" w:hAnsi="Times New Roman"/>
          <w:sz w:val="28"/>
          <w:szCs w:val="28"/>
          <w:lang w:val="de-DE"/>
        </w:rPr>
        <w:t xml:space="preserve">en Berlins, die im 17. </w:t>
      </w:r>
      <w:r w:rsidRPr="00C01351">
        <w:rPr>
          <w:rFonts w:ascii="Times New Roman" w:hAnsi="Times New Roman"/>
          <w:sz w:val="28"/>
          <w:szCs w:val="28"/>
          <w:lang w:val="de-DE"/>
        </w:rPr>
        <w:t xml:space="preserve">Jahrhundert entstanden ist, </w:t>
      </w:r>
    </w:p>
    <w:p w:rsidR="00262159" w:rsidRPr="00FE43C6" w:rsidRDefault="00262159" w:rsidP="004D1D4B">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hei</w:t>
      </w:r>
      <w:r w:rsidRPr="00FE43C6">
        <w:rPr>
          <w:rFonts w:ascii="Times New Roman" w:hAnsi="Times New Roman"/>
          <w:sz w:val="28"/>
          <w:szCs w:val="28"/>
          <w:lang w:val="en-US"/>
        </w:rPr>
        <w:t>β</w:t>
      </w:r>
      <w:r w:rsidRPr="00FE43C6">
        <w:rPr>
          <w:rFonts w:ascii="Times New Roman" w:hAnsi="Times New Roman"/>
          <w:sz w:val="28"/>
          <w:szCs w:val="28"/>
          <w:lang w:val="de-DE"/>
        </w:rPr>
        <w:t>t … .</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a) Kurfürstendamm</w:t>
      </w:r>
    </w:p>
    <w:p w:rsidR="00262159" w:rsidRPr="00FE43C6" w:rsidRDefault="00262159" w:rsidP="004D1D4B">
      <w:pPr>
        <w:spacing w:line="360" w:lineRule="auto"/>
        <w:ind w:left="540"/>
        <w:contextualSpacing/>
        <w:jc w:val="both"/>
        <w:rPr>
          <w:rFonts w:ascii="Times New Roman" w:hAnsi="Times New Roman"/>
          <w:sz w:val="28"/>
          <w:szCs w:val="28"/>
          <w:lang w:val="de-DE"/>
        </w:rPr>
      </w:pPr>
      <w:r w:rsidRPr="00FE43C6">
        <w:rPr>
          <w:rFonts w:ascii="Times New Roman" w:hAnsi="Times New Roman"/>
          <w:sz w:val="28"/>
          <w:szCs w:val="28"/>
          <w:lang w:val="de-DE"/>
        </w:rPr>
        <w:t>b) Unter den Linden</w:t>
      </w:r>
    </w:p>
    <w:p w:rsidR="00262159" w:rsidRPr="00C01351" w:rsidRDefault="00262159" w:rsidP="004D1D4B">
      <w:pPr>
        <w:spacing w:line="360" w:lineRule="auto"/>
        <w:ind w:left="540"/>
        <w:contextualSpacing/>
        <w:jc w:val="both"/>
        <w:rPr>
          <w:rFonts w:ascii="Times New Roman" w:hAnsi="Times New Roman"/>
          <w:sz w:val="28"/>
          <w:szCs w:val="28"/>
          <w:lang w:val="de-DE"/>
        </w:rPr>
      </w:pPr>
      <w:r w:rsidRPr="00C01351">
        <w:rPr>
          <w:rFonts w:ascii="Times New Roman" w:hAnsi="Times New Roman"/>
          <w:sz w:val="28"/>
          <w:szCs w:val="28"/>
          <w:lang w:val="de-DE"/>
        </w:rPr>
        <w:t>c) Wilhelm-Stra</w:t>
      </w:r>
      <w:r w:rsidRPr="00FE43C6">
        <w:rPr>
          <w:rFonts w:ascii="Times New Roman" w:hAnsi="Times New Roman"/>
          <w:sz w:val="28"/>
          <w:szCs w:val="28"/>
          <w:lang w:val="en-US"/>
        </w:rPr>
        <w:t>β</w:t>
      </w:r>
      <w:r w:rsidRPr="00C01351">
        <w:rPr>
          <w:rFonts w:ascii="Times New Roman" w:hAnsi="Times New Roman"/>
          <w:sz w:val="28"/>
          <w:szCs w:val="28"/>
          <w:lang w:val="de-DE"/>
        </w:rPr>
        <w:t>e</w:t>
      </w:r>
    </w:p>
    <w:p w:rsidR="00262159" w:rsidRPr="00FE43C6" w:rsidRDefault="00262159" w:rsidP="004D1D4B">
      <w:pPr>
        <w:spacing w:line="360" w:lineRule="auto"/>
        <w:ind w:left="540"/>
        <w:contextualSpacing/>
        <w:jc w:val="both"/>
        <w:rPr>
          <w:rFonts w:ascii="Times New Roman" w:hAnsi="Times New Roman"/>
          <w:sz w:val="28"/>
          <w:szCs w:val="28"/>
          <w:lang w:val="en-US"/>
        </w:rPr>
      </w:pPr>
      <w:r>
        <w:rPr>
          <w:rFonts w:ascii="Times New Roman" w:hAnsi="Times New Roman"/>
          <w:sz w:val="28"/>
          <w:szCs w:val="28"/>
          <w:lang w:val="en-US"/>
        </w:rPr>
        <w:t>d) Tor-</w:t>
      </w:r>
      <w:r w:rsidRPr="00FE43C6">
        <w:rPr>
          <w:rFonts w:ascii="Times New Roman" w:hAnsi="Times New Roman"/>
          <w:sz w:val="28"/>
          <w:szCs w:val="28"/>
          <w:lang w:val="en-US"/>
        </w:rPr>
        <w:t>Straβe</w:t>
      </w:r>
    </w:p>
    <w:p w:rsidR="00262159" w:rsidRDefault="00262159" w:rsidP="004D1D4B">
      <w:pPr>
        <w:spacing w:line="360" w:lineRule="auto"/>
        <w:contextualSpacing/>
        <w:jc w:val="both"/>
        <w:rPr>
          <w:rFonts w:ascii="Times New Roman" w:hAnsi="Times New Roman"/>
          <w:sz w:val="28"/>
          <w:szCs w:val="28"/>
        </w:rPr>
      </w:pPr>
      <w:r w:rsidRPr="00FE43C6">
        <w:rPr>
          <w:rFonts w:ascii="Times New Roman" w:hAnsi="Times New Roman"/>
          <w:sz w:val="28"/>
          <w:szCs w:val="28"/>
          <w:lang w:val="en-US"/>
        </w:rPr>
        <w:t xml:space="preserve"> </w:t>
      </w:r>
    </w:p>
    <w:p w:rsidR="00262159" w:rsidRPr="004D1D4B" w:rsidRDefault="00262159" w:rsidP="004D1D4B">
      <w:pPr>
        <w:spacing w:line="360" w:lineRule="auto"/>
        <w:contextualSpacing/>
        <w:jc w:val="both"/>
        <w:rPr>
          <w:rFonts w:ascii="Times New Roman" w:hAnsi="Times New Roman"/>
          <w:sz w:val="28"/>
          <w:szCs w:val="28"/>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tblGrid>
      <w:tr w:rsidR="00262159" w:rsidRPr="00D12669" w:rsidTr="001425A6">
        <w:tc>
          <w:tcPr>
            <w:tcW w:w="8280" w:type="dxa"/>
          </w:tcPr>
          <w:p w:rsidR="00262159" w:rsidRPr="00D12669" w:rsidRDefault="00262159" w:rsidP="004D1D4B">
            <w:pPr>
              <w:spacing w:after="0" w:line="360" w:lineRule="auto"/>
              <w:jc w:val="center"/>
              <w:rPr>
                <w:rFonts w:ascii="Times New Roman" w:hAnsi="Times New Roman"/>
                <w:b/>
                <w:sz w:val="28"/>
                <w:szCs w:val="28"/>
              </w:rPr>
            </w:pPr>
            <w:r w:rsidRPr="00D12669">
              <w:rPr>
                <w:rFonts w:ascii="Times New Roman" w:hAnsi="Times New Roman"/>
                <w:b/>
                <w:sz w:val="28"/>
                <w:szCs w:val="28"/>
              </w:rPr>
              <w:t>Перенесите свои ответы в БЛАНК ОТВЕТОВ</w:t>
            </w:r>
          </w:p>
        </w:tc>
      </w:tr>
    </w:tbl>
    <w:p w:rsidR="00262159" w:rsidRPr="00FE43C6" w:rsidRDefault="00262159" w:rsidP="00FE43C6">
      <w:pPr>
        <w:spacing w:line="360" w:lineRule="auto"/>
        <w:jc w:val="both"/>
        <w:rPr>
          <w:rFonts w:ascii="Times New Roman" w:hAnsi="Times New Roman"/>
          <w:sz w:val="28"/>
          <w:szCs w:val="28"/>
        </w:rPr>
      </w:pPr>
    </w:p>
    <w:p w:rsidR="00262159" w:rsidRDefault="00262159">
      <w:pPr>
        <w:rPr>
          <w:rFonts w:ascii="Times New Roman" w:hAnsi="Times New Roman"/>
          <w:b/>
          <w:sz w:val="28"/>
          <w:szCs w:val="28"/>
        </w:rPr>
      </w:pPr>
    </w:p>
    <w:p w:rsidR="00262159" w:rsidRDefault="00262159">
      <w:pPr>
        <w:rPr>
          <w:rFonts w:ascii="Times New Roman" w:hAnsi="Times New Roman"/>
          <w:b/>
          <w:sz w:val="28"/>
          <w:szCs w:val="28"/>
        </w:rPr>
      </w:pPr>
    </w:p>
    <w:p w:rsidR="00262159" w:rsidRDefault="00262159">
      <w:pPr>
        <w:rPr>
          <w:rFonts w:ascii="Times New Roman" w:hAnsi="Times New Roman"/>
          <w:b/>
          <w:sz w:val="28"/>
          <w:szCs w:val="28"/>
        </w:rPr>
      </w:pPr>
    </w:p>
    <w:p w:rsidR="00262159" w:rsidRDefault="00262159">
      <w:pPr>
        <w:rPr>
          <w:rFonts w:ascii="Times New Roman" w:hAnsi="Times New Roman"/>
          <w:b/>
          <w:sz w:val="28"/>
          <w:szCs w:val="28"/>
        </w:rPr>
      </w:pPr>
    </w:p>
    <w:p w:rsidR="00262159" w:rsidRDefault="00262159">
      <w:pPr>
        <w:rPr>
          <w:rFonts w:ascii="Times New Roman" w:hAnsi="Times New Roman"/>
          <w:b/>
          <w:sz w:val="28"/>
          <w:szCs w:val="28"/>
        </w:rPr>
      </w:pPr>
    </w:p>
    <w:p w:rsidR="00262159" w:rsidRDefault="00262159">
      <w:pPr>
        <w:rPr>
          <w:rFonts w:ascii="Times New Roman" w:hAnsi="Times New Roman"/>
          <w:b/>
          <w:sz w:val="28"/>
          <w:szCs w:val="28"/>
        </w:rPr>
      </w:pPr>
    </w:p>
    <w:p w:rsidR="00262159" w:rsidRDefault="00262159">
      <w:pPr>
        <w:rPr>
          <w:rFonts w:ascii="Times New Roman" w:hAnsi="Times New Roman"/>
          <w:b/>
          <w:sz w:val="28"/>
          <w:szCs w:val="28"/>
        </w:rPr>
      </w:pPr>
    </w:p>
    <w:p w:rsidR="00262159" w:rsidRDefault="00262159">
      <w:pPr>
        <w:rPr>
          <w:rFonts w:ascii="Times New Roman" w:hAnsi="Times New Roman"/>
          <w:b/>
          <w:sz w:val="28"/>
          <w:szCs w:val="28"/>
        </w:rPr>
      </w:pPr>
    </w:p>
    <w:p w:rsidR="00262159" w:rsidRDefault="00262159">
      <w:pPr>
        <w:rPr>
          <w:rFonts w:ascii="Times New Roman" w:hAnsi="Times New Roman"/>
          <w:b/>
          <w:sz w:val="28"/>
          <w:szCs w:val="28"/>
        </w:rPr>
      </w:pPr>
    </w:p>
    <w:p w:rsidR="00262159" w:rsidRPr="00D75F1F" w:rsidRDefault="00262159">
      <w:pPr>
        <w:rPr>
          <w:rFonts w:ascii="Times New Roman" w:hAnsi="Times New Roman"/>
          <w:b/>
          <w:sz w:val="28"/>
          <w:szCs w:val="28"/>
        </w:rPr>
      </w:pPr>
    </w:p>
    <w:p w:rsidR="00262159" w:rsidRDefault="00262159" w:rsidP="001C67FD">
      <w:pPr>
        <w:spacing w:line="360" w:lineRule="auto"/>
        <w:contextualSpacing/>
        <w:jc w:val="center"/>
        <w:rPr>
          <w:rFonts w:ascii="Times New Roman" w:hAnsi="Times New Roman"/>
          <w:b/>
          <w:sz w:val="28"/>
          <w:szCs w:val="28"/>
        </w:rPr>
      </w:pPr>
      <w:r w:rsidRPr="00FE43C6">
        <w:rPr>
          <w:rFonts w:ascii="Times New Roman" w:hAnsi="Times New Roman"/>
          <w:b/>
          <w:sz w:val="28"/>
          <w:szCs w:val="28"/>
        </w:rPr>
        <w:t>ПИСЬМЕННАЯ</w:t>
      </w:r>
      <w:r w:rsidRPr="00FE43C6">
        <w:rPr>
          <w:rFonts w:ascii="Times New Roman" w:hAnsi="Times New Roman"/>
          <w:b/>
          <w:sz w:val="28"/>
          <w:szCs w:val="28"/>
          <w:lang w:val="de-DE"/>
        </w:rPr>
        <w:t xml:space="preserve"> </w:t>
      </w:r>
      <w:r w:rsidRPr="00FE43C6">
        <w:rPr>
          <w:rFonts w:ascii="Times New Roman" w:hAnsi="Times New Roman"/>
          <w:b/>
          <w:sz w:val="28"/>
          <w:szCs w:val="28"/>
        </w:rPr>
        <w:t>РЕЧЬ</w:t>
      </w:r>
    </w:p>
    <w:p w:rsidR="00262159" w:rsidRPr="00FE43C6" w:rsidRDefault="00262159" w:rsidP="001C67FD">
      <w:pPr>
        <w:spacing w:line="360" w:lineRule="auto"/>
        <w:contextualSpacing/>
        <w:jc w:val="center"/>
        <w:rPr>
          <w:rFonts w:ascii="Times New Roman" w:hAnsi="Times New Roman"/>
          <w:b/>
          <w:sz w:val="28"/>
          <w:szCs w:val="28"/>
          <w:lang w:val="de-DE"/>
        </w:rPr>
      </w:pPr>
      <w:r>
        <w:rPr>
          <w:rFonts w:ascii="Times New Roman" w:hAnsi="Times New Roman"/>
          <w:b/>
          <w:sz w:val="28"/>
          <w:szCs w:val="28"/>
        </w:rPr>
        <w:t>(60 мин.)</w:t>
      </w:r>
    </w:p>
    <w:p w:rsidR="00262159" w:rsidRDefault="00262159" w:rsidP="001C67FD">
      <w:pPr>
        <w:spacing w:line="360" w:lineRule="auto"/>
        <w:contextualSpacing/>
        <w:jc w:val="both"/>
        <w:rPr>
          <w:rFonts w:ascii="Times New Roman" w:hAnsi="Times New Roman"/>
          <w:b/>
          <w:sz w:val="28"/>
          <w:szCs w:val="28"/>
        </w:rPr>
      </w:pPr>
    </w:p>
    <w:p w:rsidR="00262159" w:rsidRPr="00FE43C6" w:rsidRDefault="00262159" w:rsidP="001C67FD">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Lesen Sie den Anfang der Geschichte. Wie könnte der Handlungsablauf der Geschichte aussehen? Erfinden Sie den Mittelteil und das Ende der Geschichte.</w:t>
      </w:r>
    </w:p>
    <w:p w:rsidR="00262159" w:rsidRPr="00FE43C6" w:rsidRDefault="00262159" w:rsidP="001C67FD">
      <w:pPr>
        <w:spacing w:line="360" w:lineRule="auto"/>
        <w:contextualSpacing/>
        <w:jc w:val="both"/>
        <w:rPr>
          <w:rFonts w:ascii="Times New Roman" w:hAnsi="Times New Roman"/>
          <w:b/>
          <w:sz w:val="28"/>
          <w:szCs w:val="28"/>
          <w:lang w:val="de-DE"/>
        </w:rPr>
      </w:pPr>
      <w:r w:rsidRPr="00FE43C6">
        <w:rPr>
          <w:rFonts w:ascii="Times New Roman" w:hAnsi="Times New Roman"/>
          <w:b/>
          <w:sz w:val="28"/>
          <w:szCs w:val="28"/>
          <w:lang w:val="de-DE"/>
        </w:rPr>
        <w:t>Vergessen Sie nicht: Es kommt vor allem auf die sprachliche Qualität und weniger auf ein in sich geschlossenes Ganzes an. (ca. 200 – 250 Wörter)</w:t>
      </w:r>
    </w:p>
    <w:p w:rsidR="00262159" w:rsidRPr="00045C1F" w:rsidRDefault="00262159">
      <w:pPr>
        <w:rPr>
          <w:rFonts w:ascii="Times New Roman" w:hAnsi="Times New Roman"/>
          <w:b/>
          <w:sz w:val="28"/>
          <w:szCs w:val="28"/>
          <w:lang w:val="de-DE"/>
        </w:rPr>
      </w:pPr>
    </w:p>
    <w:p w:rsidR="00262159" w:rsidRPr="005F561B" w:rsidRDefault="00262159" w:rsidP="005F561B">
      <w:pPr>
        <w:spacing w:line="360" w:lineRule="auto"/>
        <w:jc w:val="both"/>
        <w:rPr>
          <w:rFonts w:ascii="Times New Roman" w:hAnsi="Times New Roman"/>
          <w:sz w:val="28"/>
          <w:szCs w:val="28"/>
          <w:lang w:val="de-DE"/>
        </w:rPr>
      </w:pPr>
      <w:r w:rsidRPr="005F561B">
        <w:rPr>
          <w:rFonts w:ascii="Times New Roman" w:hAnsi="Times New Roman"/>
          <w:sz w:val="28"/>
          <w:szCs w:val="28"/>
          <w:lang w:val="de-DE"/>
        </w:rPr>
        <w:t>Wisst ihr, was mir neulich passiert ist? Nein? Dann erzähle ich die ganze Geschichte. Also, das war so. Ich bin gerade aus der Schule gekommen, vom Sportunterricht. Das war so um halb vier. Wenn wir Sport haben, dann muss ich immer durch einen Park gehen. Und da hat er gelegen, einfach so auf dem Weg. Zuerst wollte ich ja weiter gehen, weil ich dachte, das ist nur Papier. Als ich näher kam, sah ich einen Briefumschlag. Es war aber kein Brief drin, sondern …….</w:t>
      </w:r>
      <w:r>
        <w:rPr>
          <w:rFonts w:ascii="Times New Roman" w:hAnsi="Times New Roman"/>
          <w:sz w:val="28"/>
          <w:szCs w:val="28"/>
          <w:lang w:val="de-DE"/>
        </w:rPr>
        <w:t xml:space="preserve"> ……………………………………………………………………………..</w:t>
      </w:r>
    </w:p>
    <w:p w:rsidR="00262159" w:rsidRPr="005F561B" w:rsidRDefault="00262159" w:rsidP="005F561B">
      <w:pPr>
        <w:spacing w:line="360" w:lineRule="auto"/>
        <w:jc w:val="both"/>
        <w:rPr>
          <w:rFonts w:ascii="Times New Roman" w:hAnsi="Times New Roman"/>
          <w:sz w:val="28"/>
          <w:szCs w:val="28"/>
          <w:lang w:val="de-DE"/>
        </w:rPr>
      </w:pPr>
      <w:r w:rsidRPr="005F561B">
        <w:rPr>
          <w:rFonts w:ascii="Times New Roman" w:hAnsi="Times New Roman"/>
          <w:sz w:val="28"/>
          <w:szCs w:val="28"/>
          <w:lang w:val="de-DE"/>
        </w:rPr>
        <w:t>………………………………………………………………………………………………………………………………………………………………………………………………………………………………………………………………………………………………………………………………………………………………………………………………………………………………………………………</w:t>
      </w:r>
      <w:r>
        <w:rPr>
          <w:rFonts w:ascii="Times New Roman" w:hAnsi="Times New Roman"/>
          <w:sz w:val="28"/>
          <w:szCs w:val="28"/>
          <w:lang w:val="de-DE"/>
        </w:rPr>
        <w:t>………………………………………………………………………</w:t>
      </w:r>
    </w:p>
    <w:p w:rsidR="00262159" w:rsidRPr="005F561B" w:rsidRDefault="00262159" w:rsidP="005F561B">
      <w:pPr>
        <w:spacing w:line="360" w:lineRule="auto"/>
        <w:jc w:val="both"/>
        <w:rPr>
          <w:rFonts w:ascii="Times New Roman" w:hAnsi="Times New Roman"/>
          <w:sz w:val="28"/>
          <w:szCs w:val="28"/>
          <w:lang w:val="de-DE"/>
        </w:rPr>
      </w:pPr>
      <w:r w:rsidRPr="005F561B">
        <w:rPr>
          <w:rFonts w:ascii="Times New Roman" w:hAnsi="Times New Roman"/>
          <w:sz w:val="28"/>
          <w:szCs w:val="28"/>
          <w:lang w:val="de-DE"/>
        </w:rPr>
        <w:t>Das war also das grö</w:t>
      </w:r>
      <w:r w:rsidRPr="005F561B">
        <w:rPr>
          <w:rFonts w:ascii="Times New Roman" w:hAnsi="Times New Roman"/>
          <w:sz w:val="28"/>
          <w:szCs w:val="28"/>
          <w:lang w:val="en-US"/>
        </w:rPr>
        <w:t>β</w:t>
      </w:r>
      <w:r w:rsidRPr="005F561B">
        <w:rPr>
          <w:rFonts w:ascii="Times New Roman" w:hAnsi="Times New Roman"/>
          <w:sz w:val="28"/>
          <w:szCs w:val="28"/>
          <w:lang w:val="de-DE"/>
        </w:rPr>
        <w:t xml:space="preserve">te Abenteuer, das ich bis heute erlebt habe. </w:t>
      </w:r>
    </w:p>
    <w:p w:rsidR="00262159" w:rsidRPr="00C01351" w:rsidRDefault="00262159" w:rsidP="00D12669">
      <w:pPr>
        <w:jc w:val="center"/>
        <w:rPr>
          <w:rFonts w:ascii="Times New Roman" w:hAnsi="Times New Roman"/>
          <w:b/>
          <w:sz w:val="28"/>
          <w:szCs w:val="28"/>
        </w:rPr>
      </w:pPr>
      <w:r w:rsidRPr="004D1D4B">
        <w:rPr>
          <w:rFonts w:ascii="Times New Roman" w:hAnsi="Times New Roman"/>
          <w:b/>
          <w:sz w:val="28"/>
          <w:szCs w:val="28"/>
        </w:rPr>
        <w:br w:type="page"/>
      </w:r>
      <w:r w:rsidRPr="00FE43C6">
        <w:rPr>
          <w:rFonts w:ascii="Times New Roman" w:hAnsi="Times New Roman"/>
          <w:b/>
          <w:sz w:val="28"/>
          <w:szCs w:val="28"/>
        </w:rPr>
        <w:t>УСТНАЯ</w:t>
      </w:r>
      <w:r w:rsidRPr="00C01351">
        <w:rPr>
          <w:rFonts w:ascii="Times New Roman" w:hAnsi="Times New Roman"/>
          <w:b/>
          <w:sz w:val="28"/>
          <w:szCs w:val="28"/>
        </w:rPr>
        <w:t xml:space="preserve"> </w:t>
      </w:r>
      <w:r w:rsidRPr="00FE43C6">
        <w:rPr>
          <w:rFonts w:ascii="Times New Roman" w:hAnsi="Times New Roman"/>
          <w:b/>
          <w:sz w:val="28"/>
          <w:szCs w:val="28"/>
        </w:rPr>
        <w:t>РЕЧЬ</w:t>
      </w:r>
      <w:r w:rsidRPr="00C01351">
        <w:rPr>
          <w:rFonts w:ascii="Times New Roman" w:hAnsi="Times New Roman"/>
          <w:b/>
          <w:sz w:val="28"/>
          <w:szCs w:val="28"/>
        </w:rPr>
        <w:t xml:space="preserve">: </w:t>
      </w:r>
      <w:r w:rsidRPr="00FE43C6">
        <w:rPr>
          <w:rFonts w:ascii="Times New Roman" w:hAnsi="Times New Roman"/>
          <w:b/>
          <w:sz w:val="28"/>
          <w:szCs w:val="28"/>
        </w:rPr>
        <w:t>Креативная</w:t>
      </w:r>
      <w:r w:rsidRPr="00C01351">
        <w:rPr>
          <w:rFonts w:ascii="Times New Roman" w:hAnsi="Times New Roman"/>
          <w:b/>
          <w:sz w:val="28"/>
          <w:szCs w:val="28"/>
        </w:rPr>
        <w:t xml:space="preserve"> </w:t>
      </w:r>
      <w:r w:rsidRPr="00FE43C6">
        <w:rPr>
          <w:rFonts w:ascii="Times New Roman" w:hAnsi="Times New Roman"/>
          <w:b/>
          <w:sz w:val="28"/>
          <w:szCs w:val="28"/>
        </w:rPr>
        <w:t>презентация</w:t>
      </w:r>
      <w:r w:rsidRPr="00C01351">
        <w:rPr>
          <w:rFonts w:ascii="Times New Roman" w:hAnsi="Times New Roman"/>
          <w:b/>
          <w:sz w:val="28"/>
          <w:szCs w:val="28"/>
        </w:rPr>
        <w:t xml:space="preserve"> </w:t>
      </w:r>
      <w:r w:rsidRPr="00FE43C6">
        <w:rPr>
          <w:rFonts w:ascii="Times New Roman" w:hAnsi="Times New Roman"/>
          <w:b/>
          <w:sz w:val="28"/>
          <w:szCs w:val="28"/>
        </w:rPr>
        <w:t>в</w:t>
      </w:r>
      <w:r w:rsidRPr="00C01351">
        <w:rPr>
          <w:rFonts w:ascii="Times New Roman" w:hAnsi="Times New Roman"/>
          <w:b/>
          <w:sz w:val="28"/>
          <w:szCs w:val="28"/>
        </w:rPr>
        <w:t xml:space="preserve"> </w:t>
      </w:r>
      <w:r w:rsidRPr="00FE43C6">
        <w:rPr>
          <w:rFonts w:ascii="Times New Roman" w:hAnsi="Times New Roman"/>
          <w:b/>
          <w:sz w:val="28"/>
          <w:szCs w:val="28"/>
        </w:rPr>
        <w:t>группе</w:t>
      </w:r>
    </w:p>
    <w:p w:rsidR="00262159" w:rsidRPr="00FE43C6" w:rsidRDefault="00262159" w:rsidP="003E5BF1">
      <w:pPr>
        <w:spacing w:line="360" w:lineRule="auto"/>
        <w:contextualSpacing/>
        <w:jc w:val="both"/>
        <w:rPr>
          <w:rFonts w:ascii="Times New Roman" w:hAnsi="Times New Roman"/>
          <w:sz w:val="28"/>
          <w:szCs w:val="28"/>
          <w:lang w:val="de-DE"/>
        </w:rPr>
      </w:pPr>
      <w:r w:rsidRPr="00FE43C6">
        <w:rPr>
          <w:rFonts w:ascii="Times New Roman" w:hAnsi="Times New Roman"/>
          <w:sz w:val="28"/>
          <w:szCs w:val="28"/>
          <w:lang w:val="de-DE"/>
        </w:rPr>
        <w:t>1. Sie sollen in einer 4er Gruppe eine Talkshow vorbereiten. Die Präsentation der Talkshow soll ca. 10 – 12 Min. dauern. Für die Vorbereitung haben Sie 60 Min. Zeit.</w:t>
      </w:r>
    </w:p>
    <w:p w:rsidR="00262159" w:rsidRPr="000F407E" w:rsidRDefault="00262159" w:rsidP="00D57C32">
      <w:pPr>
        <w:spacing w:line="360" w:lineRule="auto"/>
        <w:contextualSpacing/>
        <w:jc w:val="both"/>
        <w:rPr>
          <w:rFonts w:ascii="Times New Roman" w:hAnsi="Times New Roman"/>
          <w:sz w:val="28"/>
          <w:szCs w:val="28"/>
          <w:lang w:val="de-DE"/>
        </w:rPr>
      </w:pPr>
      <w:r>
        <w:rPr>
          <w:rFonts w:ascii="Times New Roman" w:hAnsi="Times New Roman"/>
          <w:sz w:val="28"/>
          <w:szCs w:val="28"/>
          <w:lang w:val="de-DE"/>
        </w:rPr>
        <w:t xml:space="preserve">2. </w:t>
      </w:r>
      <w:r w:rsidRPr="00D57C32">
        <w:rPr>
          <w:rFonts w:ascii="Times New Roman" w:hAnsi="Times New Roman"/>
          <w:sz w:val="28"/>
          <w:szCs w:val="28"/>
          <w:lang w:val="de-DE"/>
        </w:rPr>
        <w:t xml:space="preserve">Das Thema der Talkshow ist: “Was bringt uns die Zukunft, wenn wir uns </w:t>
      </w:r>
      <w:r>
        <w:rPr>
          <w:rFonts w:ascii="Times New Roman" w:hAnsi="Times New Roman"/>
          <w:sz w:val="28"/>
          <w:szCs w:val="28"/>
          <w:lang w:val="de-DE"/>
        </w:rPr>
        <w:t xml:space="preserve">nicht um die Natur </w:t>
      </w:r>
      <w:r w:rsidRPr="00D57C32">
        <w:rPr>
          <w:rFonts w:ascii="Times New Roman" w:hAnsi="Times New Roman"/>
          <w:sz w:val="28"/>
          <w:szCs w:val="28"/>
          <w:lang w:val="de-DE"/>
        </w:rPr>
        <w:t>kümmern?”</w:t>
      </w:r>
    </w:p>
    <w:p w:rsidR="00262159" w:rsidRPr="00D57C32" w:rsidRDefault="00262159" w:rsidP="000F407E">
      <w:pPr>
        <w:spacing w:line="360" w:lineRule="auto"/>
        <w:contextualSpacing/>
        <w:jc w:val="both"/>
        <w:rPr>
          <w:rFonts w:ascii="Times New Roman" w:hAnsi="Times New Roman"/>
          <w:sz w:val="28"/>
          <w:szCs w:val="28"/>
          <w:lang w:val="de-DE"/>
        </w:rPr>
      </w:pPr>
      <w:r w:rsidRPr="00D57C32">
        <w:rPr>
          <w:rFonts w:ascii="Times New Roman" w:hAnsi="Times New Roman"/>
          <w:sz w:val="28"/>
          <w:szCs w:val="28"/>
          <w:lang w:val="de-DE"/>
        </w:rPr>
        <w:t>Folgende Aspekte können dabei besprochen werden:</w:t>
      </w:r>
    </w:p>
    <w:p w:rsidR="00262159" w:rsidRPr="00D57C32" w:rsidRDefault="00262159" w:rsidP="000F407E">
      <w:pPr>
        <w:numPr>
          <w:ilvl w:val="0"/>
          <w:numId w:val="6"/>
        </w:numPr>
        <w:spacing w:after="0" w:line="360" w:lineRule="auto"/>
        <w:contextualSpacing/>
        <w:jc w:val="both"/>
        <w:rPr>
          <w:rFonts w:ascii="Times New Roman" w:hAnsi="Times New Roman"/>
          <w:sz w:val="28"/>
          <w:szCs w:val="28"/>
          <w:lang w:val="en-US"/>
        </w:rPr>
      </w:pPr>
      <w:r w:rsidRPr="00D57C32">
        <w:rPr>
          <w:rFonts w:ascii="Times New Roman" w:hAnsi="Times New Roman"/>
          <w:sz w:val="28"/>
          <w:szCs w:val="28"/>
          <w:lang w:val="en-US"/>
        </w:rPr>
        <w:t>Wohnort (Haus, Umgebung)</w:t>
      </w:r>
    </w:p>
    <w:p w:rsidR="00262159" w:rsidRPr="00D57C32" w:rsidRDefault="00262159" w:rsidP="000F407E">
      <w:pPr>
        <w:numPr>
          <w:ilvl w:val="0"/>
          <w:numId w:val="6"/>
        </w:numPr>
        <w:spacing w:after="0" w:line="360" w:lineRule="auto"/>
        <w:contextualSpacing/>
        <w:jc w:val="both"/>
        <w:rPr>
          <w:rFonts w:ascii="Times New Roman" w:hAnsi="Times New Roman"/>
          <w:sz w:val="28"/>
          <w:szCs w:val="28"/>
          <w:lang w:val="en-US"/>
        </w:rPr>
      </w:pPr>
      <w:r w:rsidRPr="00D57C32">
        <w:rPr>
          <w:rFonts w:ascii="Times New Roman" w:hAnsi="Times New Roman"/>
          <w:sz w:val="28"/>
          <w:szCs w:val="28"/>
          <w:lang w:val="en-US"/>
        </w:rPr>
        <w:t>Menschen (Gesundheit, Lebensweise)</w:t>
      </w:r>
    </w:p>
    <w:p w:rsidR="00262159" w:rsidRPr="00D57C32" w:rsidRDefault="00262159" w:rsidP="000F407E">
      <w:pPr>
        <w:numPr>
          <w:ilvl w:val="0"/>
          <w:numId w:val="6"/>
        </w:numPr>
        <w:spacing w:after="0" w:line="360" w:lineRule="auto"/>
        <w:contextualSpacing/>
        <w:jc w:val="both"/>
        <w:rPr>
          <w:rFonts w:ascii="Times New Roman" w:hAnsi="Times New Roman"/>
          <w:sz w:val="28"/>
          <w:szCs w:val="28"/>
          <w:lang w:val="en-US"/>
        </w:rPr>
      </w:pPr>
      <w:r w:rsidRPr="00D57C32">
        <w:rPr>
          <w:rFonts w:ascii="Times New Roman" w:hAnsi="Times New Roman"/>
          <w:sz w:val="28"/>
          <w:szCs w:val="28"/>
          <w:lang w:val="en-US"/>
        </w:rPr>
        <w:t>Umwelt (Wasser, Luft, Erde)</w:t>
      </w:r>
    </w:p>
    <w:p w:rsidR="00262159" w:rsidRPr="00D57C32" w:rsidRDefault="00262159" w:rsidP="000F407E">
      <w:pPr>
        <w:numPr>
          <w:ilvl w:val="0"/>
          <w:numId w:val="6"/>
        </w:numPr>
        <w:spacing w:after="0" w:line="360" w:lineRule="auto"/>
        <w:contextualSpacing/>
        <w:jc w:val="both"/>
        <w:rPr>
          <w:rFonts w:ascii="Times New Roman" w:hAnsi="Times New Roman"/>
          <w:sz w:val="28"/>
          <w:szCs w:val="28"/>
          <w:lang w:val="en-US"/>
        </w:rPr>
      </w:pPr>
      <w:r w:rsidRPr="00D57C32">
        <w:rPr>
          <w:rFonts w:ascii="Times New Roman" w:hAnsi="Times New Roman"/>
          <w:sz w:val="28"/>
          <w:szCs w:val="28"/>
          <w:lang w:val="en-US"/>
        </w:rPr>
        <w:t>Tiere, Pflanzen</w:t>
      </w:r>
    </w:p>
    <w:p w:rsidR="00262159" w:rsidRPr="00D57C32" w:rsidRDefault="00262159" w:rsidP="000F407E">
      <w:pPr>
        <w:numPr>
          <w:ilvl w:val="0"/>
          <w:numId w:val="6"/>
        </w:numPr>
        <w:spacing w:after="0" w:line="360" w:lineRule="auto"/>
        <w:contextualSpacing/>
        <w:jc w:val="both"/>
        <w:rPr>
          <w:rFonts w:ascii="Times New Roman" w:hAnsi="Times New Roman"/>
          <w:sz w:val="28"/>
          <w:szCs w:val="28"/>
          <w:lang w:val="en-US"/>
        </w:rPr>
      </w:pPr>
      <w:r w:rsidRPr="00D57C32">
        <w:rPr>
          <w:rFonts w:ascii="Times New Roman" w:hAnsi="Times New Roman"/>
          <w:sz w:val="28"/>
          <w:szCs w:val="28"/>
          <w:lang w:val="en-US"/>
        </w:rPr>
        <w:t>……….</w:t>
      </w:r>
    </w:p>
    <w:p w:rsidR="00262159" w:rsidRDefault="00262159" w:rsidP="000F407E">
      <w:pPr>
        <w:spacing w:line="360" w:lineRule="auto"/>
        <w:contextualSpacing/>
        <w:jc w:val="both"/>
        <w:rPr>
          <w:rFonts w:ascii="Times New Roman" w:hAnsi="Times New Roman"/>
          <w:sz w:val="28"/>
          <w:szCs w:val="28"/>
          <w:lang w:val="de-DE"/>
        </w:rPr>
      </w:pPr>
    </w:p>
    <w:p w:rsidR="00262159" w:rsidRPr="00C01351" w:rsidRDefault="00262159" w:rsidP="000F407E">
      <w:pPr>
        <w:spacing w:line="360" w:lineRule="auto"/>
        <w:contextualSpacing/>
        <w:jc w:val="both"/>
        <w:rPr>
          <w:rFonts w:ascii="Times New Roman" w:hAnsi="Times New Roman"/>
          <w:sz w:val="28"/>
          <w:szCs w:val="28"/>
          <w:lang w:val="de-DE"/>
        </w:rPr>
      </w:pPr>
      <w:r w:rsidRPr="00D57C32">
        <w:rPr>
          <w:rFonts w:ascii="Times New Roman" w:hAnsi="Times New Roman"/>
          <w:sz w:val="28"/>
          <w:szCs w:val="28"/>
          <w:lang w:val="de-DE"/>
        </w:rPr>
        <w:t>An der Talkshow nehmen teil:</w:t>
      </w:r>
    </w:p>
    <w:tbl>
      <w:tblPr>
        <w:tblW w:w="0" w:type="auto"/>
        <w:tblBorders>
          <w:insideV w:val="single" w:sz="4" w:space="0" w:color="auto"/>
        </w:tblBorders>
        <w:tblLook w:val="00A0"/>
      </w:tblPr>
      <w:tblGrid>
        <w:gridCol w:w="3510"/>
        <w:gridCol w:w="5776"/>
      </w:tblGrid>
      <w:tr w:rsidR="00262159" w:rsidRPr="001425A6" w:rsidTr="006B5848">
        <w:tc>
          <w:tcPr>
            <w:tcW w:w="3510" w:type="dxa"/>
          </w:tcPr>
          <w:p w:rsidR="00262159" w:rsidRPr="001425A6" w:rsidRDefault="00262159" w:rsidP="001425A6">
            <w:pPr>
              <w:spacing w:after="0" w:line="360" w:lineRule="auto"/>
              <w:contextualSpacing/>
              <w:jc w:val="both"/>
              <w:rPr>
                <w:rFonts w:ascii="Times New Roman" w:hAnsi="Times New Roman"/>
                <w:sz w:val="28"/>
                <w:szCs w:val="28"/>
                <w:lang w:val="en-US"/>
              </w:rPr>
            </w:pPr>
            <w:r w:rsidRPr="001425A6">
              <w:rPr>
                <w:rFonts w:ascii="Times New Roman" w:hAnsi="Times New Roman"/>
                <w:sz w:val="28"/>
                <w:szCs w:val="28"/>
                <w:lang w:val="en-US"/>
              </w:rPr>
              <w:t>Moderator / Moderatorin</w:t>
            </w:r>
          </w:p>
        </w:tc>
        <w:tc>
          <w:tcPr>
            <w:tcW w:w="5776" w:type="dxa"/>
          </w:tcPr>
          <w:p w:rsidR="00262159" w:rsidRDefault="00262159" w:rsidP="001425A6">
            <w:pPr>
              <w:spacing w:after="0" w:line="360" w:lineRule="auto"/>
              <w:contextualSpacing/>
              <w:jc w:val="both"/>
              <w:rPr>
                <w:rFonts w:ascii="Times New Roman" w:hAnsi="Times New Roman"/>
                <w:sz w:val="28"/>
                <w:szCs w:val="28"/>
                <w:lang w:val="en-US"/>
              </w:rPr>
            </w:pPr>
            <w:r w:rsidRPr="001425A6">
              <w:rPr>
                <w:rFonts w:ascii="Times New Roman" w:hAnsi="Times New Roman"/>
                <w:sz w:val="28"/>
                <w:szCs w:val="28"/>
                <w:lang w:val="en-US"/>
              </w:rPr>
              <w:t>moderiert das Gespräch</w:t>
            </w:r>
          </w:p>
          <w:p w:rsidR="00262159" w:rsidRPr="001425A6" w:rsidRDefault="00262159" w:rsidP="006B5848">
            <w:pPr>
              <w:spacing w:after="0" w:line="240" w:lineRule="auto"/>
              <w:contextualSpacing/>
              <w:jc w:val="both"/>
              <w:rPr>
                <w:rFonts w:ascii="Times New Roman" w:hAnsi="Times New Roman"/>
                <w:sz w:val="28"/>
                <w:szCs w:val="28"/>
                <w:lang w:val="en-US"/>
              </w:rPr>
            </w:pPr>
          </w:p>
        </w:tc>
      </w:tr>
      <w:tr w:rsidR="00262159" w:rsidRPr="004D1D4B" w:rsidTr="006B5848">
        <w:tc>
          <w:tcPr>
            <w:tcW w:w="3510" w:type="dxa"/>
          </w:tcPr>
          <w:p w:rsidR="00262159" w:rsidRPr="001425A6" w:rsidRDefault="00262159" w:rsidP="001425A6">
            <w:pPr>
              <w:spacing w:after="0" w:line="360" w:lineRule="auto"/>
              <w:contextualSpacing/>
              <w:jc w:val="both"/>
              <w:rPr>
                <w:rFonts w:ascii="Times New Roman" w:hAnsi="Times New Roman"/>
                <w:sz w:val="28"/>
                <w:szCs w:val="28"/>
                <w:lang w:val="en-US"/>
              </w:rPr>
            </w:pPr>
            <w:r w:rsidRPr="001425A6">
              <w:rPr>
                <w:rFonts w:ascii="Times New Roman" w:hAnsi="Times New Roman"/>
                <w:sz w:val="28"/>
                <w:szCs w:val="28"/>
                <w:lang w:val="en-US"/>
              </w:rPr>
              <w:t>Schüler / Schülerin</w:t>
            </w:r>
          </w:p>
        </w:tc>
        <w:tc>
          <w:tcPr>
            <w:tcW w:w="5776" w:type="dxa"/>
          </w:tcPr>
          <w:p w:rsidR="00262159" w:rsidRDefault="00262159" w:rsidP="001425A6">
            <w:pPr>
              <w:spacing w:after="0" w:line="360" w:lineRule="auto"/>
              <w:contextualSpacing/>
              <w:jc w:val="both"/>
              <w:rPr>
                <w:rFonts w:ascii="Times New Roman" w:hAnsi="Times New Roman"/>
                <w:sz w:val="28"/>
                <w:szCs w:val="28"/>
                <w:lang w:val="de-DE"/>
              </w:rPr>
            </w:pPr>
            <w:r w:rsidRPr="00045C1F">
              <w:rPr>
                <w:rFonts w:ascii="Times New Roman" w:hAnsi="Times New Roman"/>
                <w:sz w:val="28"/>
                <w:szCs w:val="28"/>
                <w:lang w:val="de-DE"/>
              </w:rPr>
              <w:t>interessiert sich, was Schüler und Schülerinnen für den Umweltschutz machen können</w:t>
            </w:r>
          </w:p>
          <w:p w:rsidR="00262159" w:rsidRPr="00045C1F" w:rsidRDefault="00262159" w:rsidP="006B5848">
            <w:pPr>
              <w:spacing w:after="0" w:line="240" w:lineRule="auto"/>
              <w:contextualSpacing/>
              <w:jc w:val="both"/>
              <w:rPr>
                <w:rFonts w:ascii="Times New Roman" w:hAnsi="Times New Roman"/>
                <w:sz w:val="28"/>
                <w:szCs w:val="28"/>
                <w:lang w:val="de-DE"/>
              </w:rPr>
            </w:pPr>
          </w:p>
        </w:tc>
      </w:tr>
      <w:tr w:rsidR="00262159" w:rsidRPr="004D1D4B" w:rsidTr="006B5848">
        <w:tc>
          <w:tcPr>
            <w:tcW w:w="3510" w:type="dxa"/>
          </w:tcPr>
          <w:p w:rsidR="00262159" w:rsidRPr="001425A6" w:rsidRDefault="00262159" w:rsidP="001425A6">
            <w:pPr>
              <w:spacing w:after="0" w:line="360" w:lineRule="auto"/>
              <w:contextualSpacing/>
              <w:jc w:val="both"/>
              <w:rPr>
                <w:rFonts w:ascii="Times New Roman" w:hAnsi="Times New Roman"/>
                <w:sz w:val="28"/>
                <w:szCs w:val="28"/>
                <w:lang w:val="en-US"/>
              </w:rPr>
            </w:pPr>
            <w:r>
              <w:rPr>
                <w:rFonts w:ascii="Times New Roman" w:hAnsi="Times New Roman"/>
                <w:sz w:val="28"/>
                <w:szCs w:val="28"/>
                <w:lang w:val="en-US"/>
              </w:rPr>
              <w:t>Lehrer / Lehrerin in</w:t>
            </w:r>
            <w:r w:rsidRPr="001425A6">
              <w:rPr>
                <w:rFonts w:ascii="Times New Roman" w:hAnsi="Times New Roman"/>
                <w:sz w:val="28"/>
                <w:szCs w:val="28"/>
                <w:lang w:val="en-US"/>
              </w:rPr>
              <w:t xml:space="preserve"> Biologie</w:t>
            </w:r>
          </w:p>
        </w:tc>
        <w:tc>
          <w:tcPr>
            <w:tcW w:w="5776" w:type="dxa"/>
          </w:tcPr>
          <w:p w:rsidR="00262159" w:rsidRPr="00045C1F" w:rsidRDefault="00262159" w:rsidP="001425A6">
            <w:pPr>
              <w:spacing w:after="0" w:line="360" w:lineRule="auto"/>
              <w:contextualSpacing/>
              <w:jc w:val="both"/>
              <w:rPr>
                <w:rFonts w:ascii="Times New Roman" w:hAnsi="Times New Roman"/>
                <w:sz w:val="28"/>
                <w:szCs w:val="28"/>
                <w:lang w:val="de-DE"/>
              </w:rPr>
            </w:pPr>
            <w:r w:rsidRPr="00045C1F">
              <w:rPr>
                <w:rFonts w:ascii="Times New Roman" w:hAnsi="Times New Roman"/>
                <w:sz w:val="28"/>
                <w:szCs w:val="28"/>
                <w:lang w:val="de-DE"/>
              </w:rPr>
              <w:t xml:space="preserve">ist besorgt um den </w:t>
            </w:r>
            <w:r>
              <w:rPr>
                <w:rFonts w:ascii="Times New Roman" w:hAnsi="Times New Roman"/>
                <w:sz w:val="28"/>
                <w:szCs w:val="28"/>
                <w:lang w:val="de-DE"/>
              </w:rPr>
              <w:t xml:space="preserve">heutigen </w:t>
            </w:r>
            <w:r w:rsidRPr="00045C1F">
              <w:rPr>
                <w:rFonts w:ascii="Times New Roman" w:hAnsi="Times New Roman"/>
                <w:sz w:val="28"/>
                <w:szCs w:val="28"/>
                <w:lang w:val="de-DE"/>
              </w:rPr>
              <w:t>Zustand der Umwelt</w:t>
            </w:r>
          </w:p>
        </w:tc>
      </w:tr>
      <w:tr w:rsidR="00262159" w:rsidRPr="004D1D4B" w:rsidTr="006B5848">
        <w:tc>
          <w:tcPr>
            <w:tcW w:w="3510" w:type="dxa"/>
          </w:tcPr>
          <w:p w:rsidR="00262159" w:rsidRPr="001425A6" w:rsidRDefault="00262159" w:rsidP="001425A6">
            <w:pPr>
              <w:spacing w:after="0" w:line="360" w:lineRule="auto"/>
              <w:contextualSpacing/>
              <w:jc w:val="both"/>
              <w:rPr>
                <w:rFonts w:ascii="Times New Roman" w:hAnsi="Times New Roman"/>
                <w:sz w:val="28"/>
                <w:szCs w:val="28"/>
                <w:lang w:val="en-US"/>
              </w:rPr>
            </w:pPr>
            <w:r w:rsidRPr="001425A6">
              <w:rPr>
                <w:rFonts w:ascii="Times New Roman" w:hAnsi="Times New Roman"/>
                <w:sz w:val="28"/>
                <w:szCs w:val="28"/>
                <w:lang w:val="en-US"/>
              </w:rPr>
              <w:t>Vertreter / Vertreterin einer Umweltschutzgruppe</w:t>
            </w:r>
          </w:p>
        </w:tc>
        <w:tc>
          <w:tcPr>
            <w:tcW w:w="5776" w:type="dxa"/>
          </w:tcPr>
          <w:p w:rsidR="00262159" w:rsidRPr="00045C1F" w:rsidRDefault="00262159" w:rsidP="001425A6">
            <w:pPr>
              <w:spacing w:after="0" w:line="360" w:lineRule="auto"/>
              <w:contextualSpacing/>
              <w:jc w:val="both"/>
              <w:rPr>
                <w:rFonts w:ascii="Times New Roman" w:hAnsi="Times New Roman"/>
                <w:sz w:val="28"/>
                <w:szCs w:val="28"/>
                <w:lang w:val="de-DE"/>
              </w:rPr>
            </w:pPr>
            <w:r w:rsidRPr="00045C1F">
              <w:rPr>
                <w:rFonts w:ascii="Times New Roman" w:hAnsi="Times New Roman"/>
                <w:sz w:val="28"/>
                <w:szCs w:val="28"/>
                <w:lang w:val="de-DE"/>
              </w:rPr>
              <w:t>hat konkrete Vorschläge für den Umweltschutz</w:t>
            </w:r>
          </w:p>
        </w:tc>
      </w:tr>
      <w:tr w:rsidR="00262159" w:rsidRPr="004D1D4B" w:rsidTr="006B5848">
        <w:tc>
          <w:tcPr>
            <w:tcW w:w="3510" w:type="dxa"/>
          </w:tcPr>
          <w:p w:rsidR="00262159" w:rsidRPr="001425A6" w:rsidRDefault="00262159" w:rsidP="001425A6">
            <w:pPr>
              <w:spacing w:after="0" w:line="360" w:lineRule="auto"/>
              <w:contextualSpacing/>
              <w:jc w:val="both"/>
              <w:rPr>
                <w:rFonts w:ascii="Times New Roman" w:hAnsi="Times New Roman"/>
                <w:sz w:val="28"/>
                <w:szCs w:val="28"/>
                <w:lang w:val="en-US"/>
              </w:rPr>
            </w:pPr>
            <w:r w:rsidRPr="001425A6">
              <w:rPr>
                <w:rFonts w:ascii="Times New Roman" w:hAnsi="Times New Roman"/>
                <w:sz w:val="28"/>
                <w:szCs w:val="28"/>
                <w:lang w:val="en-US"/>
              </w:rPr>
              <w:t>Vertreter / Vertreterin der Industrie</w:t>
            </w:r>
          </w:p>
        </w:tc>
        <w:tc>
          <w:tcPr>
            <w:tcW w:w="5776" w:type="dxa"/>
          </w:tcPr>
          <w:p w:rsidR="00262159" w:rsidRPr="00045C1F" w:rsidRDefault="00262159" w:rsidP="001425A6">
            <w:pPr>
              <w:spacing w:after="0" w:line="360" w:lineRule="auto"/>
              <w:contextualSpacing/>
              <w:jc w:val="both"/>
              <w:rPr>
                <w:rFonts w:ascii="Times New Roman" w:hAnsi="Times New Roman"/>
                <w:sz w:val="28"/>
                <w:szCs w:val="28"/>
                <w:lang w:val="de-DE"/>
              </w:rPr>
            </w:pPr>
            <w:r w:rsidRPr="00045C1F">
              <w:rPr>
                <w:rFonts w:ascii="Times New Roman" w:hAnsi="Times New Roman"/>
                <w:sz w:val="28"/>
                <w:szCs w:val="28"/>
                <w:lang w:val="de-DE"/>
              </w:rPr>
              <w:t>findet die Entwicklung der Produktion am wichtigsten</w:t>
            </w:r>
          </w:p>
        </w:tc>
      </w:tr>
      <w:tr w:rsidR="00262159" w:rsidRPr="001425A6" w:rsidTr="006B5848">
        <w:tc>
          <w:tcPr>
            <w:tcW w:w="3510" w:type="dxa"/>
          </w:tcPr>
          <w:p w:rsidR="00262159" w:rsidRPr="001425A6" w:rsidRDefault="00262159" w:rsidP="001425A6">
            <w:pPr>
              <w:spacing w:after="0" w:line="360" w:lineRule="auto"/>
              <w:contextualSpacing/>
              <w:jc w:val="both"/>
              <w:rPr>
                <w:rFonts w:ascii="Times New Roman" w:hAnsi="Times New Roman"/>
                <w:sz w:val="28"/>
                <w:szCs w:val="28"/>
                <w:lang w:val="en-US"/>
              </w:rPr>
            </w:pPr>
            <w:r w:rsidRPr="001425A6">
              <w:rPr>
                <w:rFonts w:ascii="Times New Roman" w:hAnsi="Times New Roman"/>
                <w:sz w:val="28"/>
                <w:szCs w:val="28"/>
                <w:lang w:val="en-US"/>
              </w:rPr>
              <w:t>…….</w:t>
            </w:r>
          </w:p>
        </w:tc>
        <w:tc>
          <w:tcPr>
            <w:tcW w:w="5776" w:type="dxa"/>
          </w:tcPr>
          <w:p w:rsidR="00262159" w:rsidRPr="001425A6" w:rsidRDefault="00262159" w:rsidP="001425A6">
            <w:pPr>
              <w:spacing w:after="0" w:line="360" w:lineRule="auto"/>
              <w:contextualSpacing/>
              <w:jc w:val="both"/>
              <w:rPr>
                <w:rFonts w:ascii="Times New Roman" w:hAnsi="Times New Roman"/>
                <w:sz w:val="28"/>
                <w:szCs w:val="28"/>
              </w:rPr>
            </w:pPr>
          </w:p>
        </w:tc>
      </w:tr>
    </w:tbl>
    <w:p w:rsidR="00262159" w:rsidRPr="00BD3AB6" w:rsidRDefault="00262159" w:rsidP="000F407E">
      <w:pPr>
        <w:spacing w:line="360" w:lineRule="auto"/>
        <w:contextualSpacing/>
        <w:jc w:val="both"/>
        <w:rPr>
          <w:rFonts w:ascii="Times New Roman" w:hAnsi="Times New Roman"/>
          <w:sz w:val="28"/>
          <w:szCs w:val="28"/>
        </w:rPr>
      </w:pPr>
    </w:p>
    <w:p w:rsidR="00262159" w:rsidRPr="00045C1F" w:rsidRDefault="00262159" w:rsidP="00D57C32">
      <w:pPr>
        <w:spacing w:line="360" w:lineRule="auto"/>
        <w:contextualSpacing/>
        <w:jc w:val="both"/>
        <w:rPr>
          <w:rFonts w:ascii="Times New Roman" w:hAnsi="Times New Roman"/>
          <w:sz w:val="28"/>
          <w:szCs w:val="28"/>
          <w:lang w:val="de-DE"/>
        </w:rPr>
      </w:pPr>
      <w:r w:rsidRPr="00D57C32">
        <w:rPr>
          <w:rFonts w:ascii="Times New Roman" w:hAnsi="Times New Roman"/>
          <w:sz w:val="28"/>
          <w:szCs w:val="28"/>
          <w:lang w:val="de-DE"/>
        </w:rPr>
        <w:t>Sie können diese Rollen (au</w:t>
      </w:r>
      <w:r w:rsidRPr="00D57C32">
        <w:rPr>
          <w:rFonts w:ascii="Times New Roman" w:hAnsi="Times New Roman"/>
          <w:sz w:val="28"/>
          <w:szCs w:val="28"/>
          <w:lang w:val="en-US"/>
        </w:rPr>
        <w:t>β</w:t>
      </w:r>
      <w:r w:rsidRPr="00D57C32">
        <w:rPr>
          <w:rFonts w:ascii="Times New Roman" w:hAnsi="Times New Roman"/>
          <w:sz w:val="28"/>
          <w:szCs w:val="28"/>
          <w:lang w:val="de-DE"/>
        </w:rPr>
        <w:t>er der Rolle des Moderators / der Moderatorin) auch durch andere Rollen ersetzen.</w:t>
      </w:r>
    </w:p>
    <w:p w:rsidR="00262159" w:rsidRPr="00D57C32" w:rsidRDefault="00262159" w:rsidP="00D57C32">
      <w:pPr>
        <w:spacing w:line="360" w:lineRule="auto"/>
        <w:jc w:val="both"/>
        <w:rPr>
          <w:rFonts w:ascii="Times New Roman" w:hAnsi="Times New Roman"/>
          <w:sz w:val="28"/>
          <w:szCs w:val="28"/>
          <w:lang w:val="de-DE"/>
        </w:rPr>
      </w:pPr>
    </w:p>
    <w:sectPr w:rsidR="00262159" w:rsidRPr="00D57C32" w:rsidSect="002D7F5F">
      <w:headerReference w:type="default" r:id="rId7"/>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159" w:rsidRDefault="00262159" w:rsidP="00B47F1E">
      <w:pPr>
        <w:spacing w:after="0" w:line="240" w:lineRule="auto"/>
      </w:pPr>
      <w:r>
        <w:separator/>
      </w:r>
    </w:p>
  </w:endnote>
  <w:endnote w:type="continuationSeparator" w:id="0">
    <w:p w:rsidR="00262159" w:rsidRDefault="00262159" w:rsidP="00B47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B060402020202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159" w:rsidRDefault="00262159">
    <w:pPr>
      <w:pStyle w:val="Footer"/>
      <w:jc w:val="center"/>
    </w:pPr>
    <w:fldSimple w:instr="PAGE   \* MERGEFORMAT">
      <w:r>
        <w:rPr>
          <w:noProof/>
        </w:rPr>
        <w:t>13</w:t>
      </w:r>
    </w:fldSimple>
  </w:p>
  <w:p w:rsidR="00262159" w:rsidRDefault="002621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159" w:rsidRDefault="00262159" w:rsidP="00B47F1E">
      <w:pPr>
        <w:spacing w:after="0" w:line="240" w:lineRule="auto"/>
      </w:pPr>
      <w:r>
        <w:separator/>
      </w:r>
    </w:p>
  </w:footnote>
  <w:footnote w:type="continuationSeparator" w:id="0">
    <w:p w:rsidR="00262159" w:rsidRDefault="00262159" w:rsidP="00B47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159" w:rsidRPr="00826A1E" w:rsidRDefault="00262159" w:rsidP="00143A91">
    <w:pPr>
      <w:pStyle w:val="Header"/>
      <w:jc w:val="right"/>
      <w:rPr>
        <w:rFonts w:ascii="Times New Roman" w:hAnsi="Times New Roman"/>
      </w:rPr>
    </w:pPr>
    <w:r w:rsidRPr="00826A1E">
      <w:rPr>
        <w:rFonts w:ascii="Times New Roman" w:hAnsi="Times New Roman"/>
      </w:rPr>
      <w:t>11-я Всероссийская олимпиада школьников по немецкому языку</w:t>
    </w:r>
  </w:p>
  <w:p w:rsidR="00262159" w:rsidRDefault="00262159" w:rsidP="00143A91">
    <w:pPr>
      <w:pStyle w:val="Header"/>
      <w:jc w:val="right"/>
      <w:rPr>
        <w:rFonts w:ascii="Times New Roman" w:hAnsi="Times New Roman"/>
      </w:rPr>
    </w:pPr>
    <w:r w:rsidRPr="00826A1E">
      <w:rPr>
        <w:rFonts w:ascii="Times New Roman" w:hAnsi="Times New Roman"/>
      </w:rPr>
      <w:t>М</w:t>
    </w:r>
    <w:r>
      <w:rPr>
        <w:rFonts w:ascii="Times New Roman" w:hAnsi="Times New Roman"/>
      </w:rPr>
      <w:t>униципальный этап, 2013 – 2014 уч.</w:t>
    </w:r>
    <w:r w:rsidRPr="00240E72">
      <w:rPr>
        <w:rFonts w:ascii="Times New Roman" w:hAnsi="Times New Roman"/>
      </w:rPr>
      <w:t xml:space="preserve"> </w:t>
    </w:r>
    <w:r>
      <w:rPr>
        <w:rFonts w:ascii="Times New Roman" w:hAnsi="Times New Roman"/>
      </w:rPr>
      <w:t>г.</w:t>
    </w:r>
  </w:p>
  <w:p w:rsidR="00262159" w:rsidRPr="00826A1E" w:rsidRDefault="00262159" w:rsidP="00143A91">
    <w:pPr>
      <w:pStyle w:val="Header"/>
      <w:jc w:val="right"/>
      <w:rPr>
        <w:rFonts w:ascii="Times New Roman" w:hAnsi="Times New Roman"/>
      </w:rPr>
    </w:pPr>
    <w:r>
      <w:rPr>
        <w:rFonts w:ascii="Times New Roman" w:hAnsi="Times New Roman"/>
      </w:rPr>
      <w:t>9-11 классы</w:t>
    </w:r>
  </w:p>
  <w:p w:rsidR="00262159" w:rsidRPr="00826A1E" w:rsidRDefault="00262159">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159" w:rsidRDefault="00262159">
    <w:pPr>
      <w:pStyle w:val="Header"/>
    </w:pPr>
  </w:p>
  <w:p w:rsidR="00262159" w:rsidRDefault="002621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6239"/>
    <w:multiLevelType w:val="hybridMultilevel"/>
    <w:tmpl w:val="F9861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4C56DD8"/>
    <w:multiLevelType w:val="hybridMultilevel"/>
    <w:tmpl w:val="AD0634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FF359B0"/>
    <w:multiLevelType w:val="hybridMultilevel"/>
    <w:tmpl w:val="16A653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C55580"/>
    <w:multiLevelType w:val="hybridMultilevel"/>
    <w:tmpl w:val="9E824890"/>
    <w:lvl w:ilvl="0" w:tplc="32266C2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E80162A"/>
    <w:multiLevelType w:val="hybridMultilevel"/>
    <w:tmpl w:val="09B26F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1A4976"/>
    <w:multiLevelType w:val="hybridMultilevel"/>
    <w:tmpl w:val="E7F43EA8"/>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D30"/>
    <w:rsid w:val="0002201E"/>
    <w:rsid w:val="0002244C"/>
    <w:rsid w:val="00037C8E"/>
    <w:rsid w:val="00045C1F"/>
    <w:rsid w:val="00067566"/>
    <w:rsid w:val="0007058C"/>
    <w:rsid w:val="00082B01"/>
    <w:rsid w:val="000845F0"/>
    <w:rsid w:val="0009597F"/>
    <w:rsid w:val="000B0D30"/>
    <w:rsid w:val="000B4C6E"/>
    <w:rsid w:val="000C18AC"/>
    <w:rsid w:val="000C573D"/>
    <w:rsid w:val="000D15E0"/>
    <w:rsid w:val="000D64AD"/>
    <w:rsid w:val="000D7C90"/>
    <w:rsid w:val="000F407E"/>
    <w:rsid w:val="000F5798"/>
    <w:rsid w:val="00106E9E"/>
    <w:rsid w:val="001109AD"/>
    <w:rsid w:val="001314C9"/>
    <w:rsid w:val="001425A6"/>
    <w:rsid w:val="00143A91"/>
    <w:rsid w:val="00155242"/>
    <w:rsid w:val="0016395B"/>
    <w:rsid w:val="00171202"/>
    <w:rsid w:val="001920B8"/>
    <w:rsid w:val="001B3E39"/>
    <w:rsid w:val="001C67FD"/>
    <w:rsid w:val="001D6988"/>
    <w:rsid w:val="001F7BCA"/>
    <w:rsid w:val="00205791"/>
    <w:rsid w:val="002061B6"/>
    <w:rsid w:val="0022106A"/>
    <w:rsid w:val="00221E5A"/>
    <w:rsid w:val="00240E72"/>
    <w:rsid w:val="00243D45"/>
    <w:rsid w:val="00262159"/>
    <w:rsid w:val="00295B14"/>
    <w:rsid w:val="002971A8"/>
    <w:rsid w:val="002A0347"/>
    <w:rsid w:val="002A1824"/>
    <w:rsid w:val="002A67B9"/>
    <w:rsid w:val="002D0AFA"/>
    <w:rsid w:val="002D7F5F"/>
    <w:rsid w:val="003074E3"/>
    <w:rsid w:val="0031761F"/>
    <w:rsid w:val="00322E0A"/>
    <w:rsid w:val="003255DB"/>
    <w:rsid w:val="00335037"/>
    <w:rsid w:val="003405C8"/>
    <w:rsid w:val="003503DD"/>
    <w:rsid w:val="0035239F"/>
    <w:rsid w:val="00356516"/>
    <w:rsid w:val="00357A55"/>
    <w:rsid w:val="00362250"/>
    <w:rsid w:val="00370B7B"/>
    <w:rsid w:val="00383EF0"/>
    <w:rsid w:val="00394ACB"/>
    <w:rsid w:val="003C5E61"/>
    <w:rsid w:val="003D76D8"/>
    <w:rsid w:val="003E5BF1"/>
    <w:rsid w:val="003F1DB6"/>
    <w:rsid w:val="004115BA"/>
    <w:rsid w:val="00430858"/>
    <w:rsid w:val="004559ED"/>
    <w:rsid w:val="00464A9B"/>
    <w:rsid w:val="00484ADA"/>
    <w:rsid w:val="004A473B"/>
    <w:rsid w:val="004B5886"/>
    <w:rsid w:val="004D1D4B"/>
    <w:rsid w:val="004E19E3"/>
    <w:rsid w:val="004F0BCC"/>
    <w:rsid w:val="00506AF0"/>
    <w:rsid w:val="00516A40"/>
    <w:rsid w:val="005177FA"/>
    <w:rsid w:val="00534DF2"/>
    <w:rsid w:val="00535F59"/>
    <w:rsid w:val="0053680E"/>
    <w:rsid w:val="00540BD3"/>
    <w:rsid w:val="005420A7"/>
    <w:rsid w:val="00556852"/>
    <w:rsid w:val="0056393F"/>
    <w:rsid w:val="00583EC7"/>
    <w:rsid w:val="005D13EA"/>
    <w:rsid w:val="005D6F49"/>
    <w:rsid w:val="005D7FDB"/>
    <w:rsid w:val="005F490E"/>
    <w:rsid w:val="005F561B"/>
    <w:rsid w:val="005F7456"/>
    <w:rsid w:val="00610427"/>
    <w:rsid w:val="006202CE"/>
    <w:rsid w:val="00624937"/>
    <w:rsid w:val="00637DE9"/>
    <w:rsid w:val="00643A8E"/>
    <w:rsid w:val="00654603"/>
    <w:rsid w:val="00665A81"/>
    <w:rsid w:val="00686314"/>
    <w:rsid w:val="00686B3B"/>
    <w:rsid w:val="00690C04"/>
    <w:rsid w:val="00691E23"/>
    <w:rsid w:val="00693343"/>
    <w:rsid w:val="006A762C"/>
    <w:rsid w:val="006B5848"/>
    <w:rsid w:val="00711E6E"/>
    <w:rsid w:val="00742FA5"/>
    <w:rsid w:val="00745407"/>
    <w:rsid w:val="00754DA9"/>
    <w:rsid w:val="007600D1"/>
    <w:rsid w:val="007926EC"/>
    <w:rsid w:val="007C4443"/>
    <w:rsid w:val="007C56DA"/>
    <w:rsid w:val="007D5DD4"/>
    <w:rsid w:val="00807F1F"/>
    <w:rsid w:val="00814703"/>
    <w:rsid w:val="00820788"/>
    <w:rsid w:val="00826A1E"/>
    <w:rsid w:val="00831A5A"/>
    <w:rsid w:val="00841ABE"/>
    <w:rsid w:val="008566F9"/>
    <w:rsid w:val="008A24FE"/>
    <w:rsid w:val="008B5C28"/>
    <w:rsid w:val="008D3EC1"/>
    <w:rsid w:val="008E2FE4"/>
    <w:rsid w:val="008E4DB9"/>
    <w:rsid w:val="008E6EC5"/>
    <w:rsid w:val="00906583"/>
    <w:rsid w:val="00926C6B"/>
    <w:rsid w:val="009504CA"/>
    <w:rsid w:val="009618D9"/>
    <w:rsid w:val="00977253"/>
    <w:rsid w:val="0098205F"/>
    <w:rsid w:val="0099264A"/>
    <w:rsid w:val="0099753D"/>
    <w:rsid w:val="009A49C8"/>
    <w:rsid w:val="009E4A3E"/>
    <w:rsid w:val="00A00D44"/>
    <w:rsid w:val="00A0797A"/>
    <w:rsid w:val="00A16B5A"/>
    <w:rsid w:val="00A2481D"/>
    <w:rsid w:val="00A25188"/>
    <w:rsid w:val="00A33684"/>
    <w:rsid w:val="00A3778C"/>
    <w:rsid w:val="00A629AF"/>
    <w:rsid w:val="00A76F19"/>
    <w:rsid w:val="00AB6A18"/>
    <w:rsid w:val="00B2271D"/>
    <w:rsid w:val="00B2297C"/>
    <w:rsid w:val="00B36872"/>
    <w:rsid w:val="00B4471A"/>
    <w:rsid w:val="00B47F1E"/>
    <w:rsid w:val="00B50758"/>
    <w:rsid w:val="00B549DF"/>
    <w:rsid w:val="00B87E6E"/>
    <w:rsid w:val="00B9389F"/>
    <w:rsid w:val="00BA5023"/>
    <w:rsid w:val="00BA6E40"/>
    <w:rsid w:val="00BB0874"/>
    <w:rsid w:val="00BB1377"/>
    <w:rsid w:val="00BB1AC0"/>
    <w:rsid w:val="00BC75EA"/>
    <w:rsid w:val="00BD3AB6"/>
    <w:rsid w:val="00BE0DE9"/>
    <w:rsid w:val="00BE1184"/>
    <w:rsid w:val="00C01351"/>
    <w:rsid w:val="00C127C8"/>
    <w:rsid w:val="00C14D62"/>
    <w:rsid w:val="00C326D1"/>
    <w:rsid w:val="00C35A3B"/>
    <w:rsid w:val="00C35DF7"/>
    <w:rsid w:val="00C66ED3"/>
    <w:rsid w:val="00C8008B"/>
    <w:rsid w:val="00C8018D"/>
    <w:rsid w:val="00CC283C"/>
    <w:rsid w:val="00CC3F9E"/>
    <w:rsid w:val="00CC776F"/>
    <w:rsid w:val="00D0366A"/>
    <w:rsid w:val="00D11C81"/>
    <w:rsid w:val="00D12669"/>
    <w:rsid w:val="00D5369B"/>
    <w:rsid w:val="00D56201"/>
    <w:rsid w:val="00D57AA0"/>
    <w:rsid w:val="00D57C32"/>
    <w:rsid w:val="00D75F1F"/>
    <w:rsid w:val="00D75F25"/>
    <w:rsid w:val="00D76547"/>
    <w:rsid w:val="00D809B8"/>
    <w:rsid w:val="00D858CD"/>
    <w:rsid w:val="00D91CD0"/>
    <w:rsid w:val="00DA235C"/>
    <w:rsid w:val="00DA514A"/>
    <w:rsid w:val="00DB5533"/>
    <w:rsid w:val="00DC2D70"/>
    <w:rsid w:val="00DD327F"/>
    <w:rsid w:val="00DE3A75"/>
    <w:rsid w:val="00E15A90"/>
    <w:rsid w:val="00E23F5F"/>
    <w:rsid w:val="00EA6177"/>
    <w:rsid w:val="00EB389E"/>
    <w:rsid w:val="00ED443C"/>
    <w:rsid w:val="00ED69CD"/>
    <w:rsid w:val="00EF6198"/>
    <w:rsid w:val="00EF77BA"/>
    <w:rsid w:val="00F028EF"/>
    <w:rsid w:val="00F24396"/>
    <w:rsid w:val="00F25C56"/>
    <w:rsid w:val="00F3666F"/>
    <w:rsid w:val="00F50F4B"/>
    <w:rsid w:val="00F5281D"/>
    <w:rsid w:val="00F6177D"/>
    <w:rsid w:val="00F706B9"/>
    <w:rsid w:val="00F72AB2"/>
    <w:rsid w:val="00F80AF0"/>
    <w:rsid w:val="00F92B59"/>
    <w:rsid w:val="00F97A7D"/>
    <w:rsid w:val="00FC23A1"/>
    <w:rsid w:val="00FD4A14"/>
    <w:rsid w:val="00FE05CF"/>
    <w:rsid w:val="00FE43C6"/>
    <w:rsid w:val="00FE74F9"/>
    <w:rsid w:val="00FF2D2D"/>
    <w:rsid w:val="00FF73A6"/>
    <w:rsid w:val="00FF7B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D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F1E"/>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B47F1E"/>
  </w:style>
  <w:style w:type="paragraph" w:styleId="Footer">
    <w:name w:val="footer"/>
    <w:basedOn w:val="Normal"/>
    <w:link w:val="FooterChar"/>
    <w:uiPriority w:val="99"/>
    <w:rsid w:val="00B47F1E"/>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B47F1E"/>
  </w:style>
  <w:style w:type="paragraph" w:styleId="BalloonText">
    <w:name w:val="Balloon Text"/>
    <w:basedOn w:val="Normal"/>
    <w:link w:val="BalloonTextChar"/>
    <w:uiPriority w:val="99"/>
    <w:semiHidden/>
    <w:rsid w:val="00B47F1E"/>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B47F1E"/>
    <w:rPr>
      <w:rFonts w:ascii="Tahoma" w:hAnsi="Tahoma"/>
      <w:sz w:val="16"/>
    </w:rPr>
  </w:style>
  <w:style w:type="table" w:styleId="TableGrid">
    <w:name w:val="Table Grid"/>
    <w:basedOn w:val="TableNormal"/>
    <w:uiPriority w:val="99"/>
    <w:rsid w:val="00357A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568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633</TotalTime>
  <Pages>13</Pages>
  <Words>1901</Words>
  <Characters>10842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Олимпиада</dc:creator>
  <cp:keywords/>
  <dc:description/>
  <cp:lastModifiedBy>User</cp:lastModifiedBy>
  <cp:revision>19</cp:revision>
  <cp:lastPrinted>2013-10-02T12:49:00Z</cp:lastPrinted>
  <dcterms:created xsi:type="dcterms:W3CDTF">2013-04-22T10:55:00Z</dcterms:created>
  <dcterms:modified xsi:type="dcterms:W3CDTF">2013-10-13T18:22:00Z</dcterms:modified>
</cp:coreProperties>
</file>