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BF" w:rsidRPr="00FB6057" w:rsidRDefault="00A73D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6057">
        <w:rPr>
          <w:rFonts w:ascii="Times New Roman" w:hAnsi="Times New Roman" w:cs="Times New Roman"/>
          <w:sz w:val="28"/>
          <w:szCs w:val="28"/>
          <w:lang w:val="en-US"/>
        </w:rPr>
        <w:t>Read the mini sagas below and enlarge a</w:t>
      </w:r>
      <w:r w:rsidRPr="00FB60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story (200-250 woods)</w:t>
      </w:r>
      <w:r w:rsidRPr="00FB6057">
        <w:rPr>
          <w:rFonts w:ascii="Times New Roman" w:hAnsi="Times New Roman" w:cs="Times New Roman"/>
          <w:sz w:val="28"/>
          <w:szCs w:val="28"/>
          <w:lang w:val="en-US"/>
        </w:rPr>
        <w:t xml:space="preserve"> on the plot of one of sagas/</w:t>
      </w:r>
    </w:p>
    <w:p w:rsidR="00A73D0C" w:rsidRPr="00FB6057" w:rsidRDefault="00A73D0C" w:rsidP="00A73D0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>1.Home</w:t>
      </w:r>
      <w:proofErr w:type="gramEnd"/>
    </w:p>
    <w:p w:rsidR="00A73D0C" w:rsidRPr="00FB6057" w:rsidRDefault="00A73D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6057">
        <w:rPr>
          <w:rFonts w:ascii="Times New Roman" w:hAnsi="Times New Roman" w:cs="Times New Roman"/>
          <w:sz w:val="28"/>
          <w:szCs w:val="28"/>
          <w:lang w:val="en-US"/>
        </w:rPr>
        <w:t xml:space="preserve">The boy who lived in the countryside came home from university. He wanted to give his parents a surprise/ </w:t>
      </w:r>
      <w:proofErr w:type="gramStart"/>
      <w:r w:rsidRPr="00FB6057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FB6057">
        <w:rPr>
          <w:rFonts w:ascii="Times New Roman" w:hAnsi="Times New Roman" w:cs="Times New Roman"/>
          <w:sz w:val="28"/>
          <w:szCs w:val="28"/>
          <w:lang w:val="en-US"/>
        </w:rPr>
        <w:t xml:space="preserve"> the door he found his family cold and cheerless. To support him with his studies, his family had sold all their cattle and led a very poor and simple life.</w:t>
      </w:r>
    </w:p>
    <w:p w:rsidR="00A73D0C" w:rsidRPr="00FB6057" w:rsidRDefault="00A73D0C" w:rsidP="00A979E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>2. An Open Mind</w:t>
      </w:r>
    </w:p>
    <w:p w:rsidR="00A73D0C" w:rsidRPr="00FB6057" w:rsidRDefault="00A73D0C" w:rsidP="00A73D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6057">
        <w:rPr>
          <w:rFonts w:ascii="Times New Roman" w:hAnsi="Times New Roman" w:cs="Times New Roman"/>
          <w:sz w:val="28"/>
          <w:szCs w:val="28"/>
          <w:lang w:val="en-US"/>
        </w:rPr>
        <w:t>“I don’t like robots,”</w:t>
      </w:r>
      <w:r w:rsidR="0046708F" w:rsidRPr="00FB6057">
        <w:rPr>
          <w:rFonts w:ascii="Times New Roman" w:hAnsi="Times New Roman" w:cs="Times New Roman"/>
          <w:sz w:val="28"/>
          <w:szCs w:val="28"/>
          <w:lang w:val="en-US"/>
        </w:rPr>
        <w:t xml:space="preserve"> I said to my new boss after a cup of coffee</w:t>
      </w:r>
      <w:r w:rsidRPr="00FB6057">
        <w:rPr>
          <w:rFonts w:ascii="Times New Roman" w:hAnsi="Times New Roman" w:cs="Times New Roman"/>
          <w:sz w:val="28"/>
          <w:szCs w:val="28"/>
          <w:lang w:val="en-US"/>
        </w:rPr>
        <w:t xml:space="preserve">, “I hate them, I </w:t>
      </w:r>
      <w:proofErr w:type="gramStart"/>
      <w:r w:rsidRPr="00FB6057">
        <w:rPr>
          <w:rFonts w:ascii="Times New Roman" w:hAnsi="Times New Roman" w:cs="Times New Roman"/>
          <w:sz w:val="28"/>
          <w:szCs w:val="28"/>
          <w:lang w:val="en-US"/>
        </w:rPr>
        <w:t>don’t  like</w:t>
      </w:r>
      <w:proofErr w:type="gramEnd"/>
      <w:r w:rsidRPr="00FB6057">
        <w:rPr>
          <w:rFonts w:ascii="Times New Roman" w:hAnsi="Times New Roman" w:cs="Times New Roman"/>
          <w:sz w:val="28"/>
          <w:szCs w:val="28"/>
          <w:lang w:val="en-US"/>
        </w:rPr>
        <w:t xml:space="preserve"> working with cold machines”</w:t>
      </w:r>
    </w:p>
    <w:p w:rsidR="00A73D0C" w:rsidRPr="00FB6057" w:rsidRDefault="00A979E8" w:rsidP="00A73D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6057">
        <w:rPr>
          <w:rFonts w:ascii="Times New Roman" w:hAnsi="Times New Roman" w:cs="Times New Roman"/>
          <w:sz w:val="28"/>
          <w:szCs w:val="28"/>
          <w:lang w:val="en-US"/>
        </w:rPr>
        <w:t>Perhaps you really shoul</w:t>
      </w:r>
      <w:r w:rsidR="00A73D0C" w:rsidRPr="00FB6057">
        <w:rPr>
          <w:rFonts w:ascii="Times New Roman" w:hAnsi="Times New Roman" w:cs="Times New Roman"/>
          <w:sz w:val="28"/>
          <w:szCs w:val="28"/>
          <w:lang w:val="en-US"/>
        </w:rPr>
        <w:t>d try to open your mind</w:t>
      </w:r>
      <w:proofErr w:type="gramStart"/>
      <w:r w:rsidR="00A73D0C" w:rsidRPr="00FB60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6708F" w:rsidRPr="00FB6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3D0C" w:rsidRPr="00FB6057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="00A73D0C" w:rsidRPr="00FB6057">
        <w:rPr>
          <w:rFonts w:ascii="Times New Roman" w:hAnsi="Times New Roman" w:cs="Times New Roman"/>
          <w:sz w:val="28"/>
          <w:szCs w:val="28"/>
          <w:lang w:val="en-US"/>
        </w:rPr>
        <w:t>My boss put down his cup and opened his body, then put two new batteries inside.</w:t>
      </w:r>
    </w:p>
    <w:p w:rsidR="00A979E8" w:rsidRPr="00FB6057" w:rsidRDefault="00A979E8" w:rsidP="00A979E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46708F" w:rsidRPr="00FB6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>Surprise</w:t>
      </w:r>
    </w:p>
    <w:p w:rsidR="00A979E8" w:rsidRPr="00FB6057" w:rsidRDefault="00A979E8" w:rsidP="004670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house was dark and </w:t>
      </w:r>
      <w:proofErr w:type="gramStart"/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>appeared  deserted</w:t>
      </w:r>
      <w:proofErr w:type="gramEnd"/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when Kelly arrived home. “How strange,” she thought, “I’m sure Mum and Dad said they would be here. “A sudden crack made her jump-she started to feel uneasy. Then the lounge door burst open. </w:t>
      </w:r>
      <w:proofErr w:type="gramStart"/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>“Surprise!”</w:t>
      </w:r>
      <w:proofErr w:type="gramEnd"/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>Wow</w:t>
      </w:r>
      <w:proofErr w:type="gramStart"/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>!What</w:t>
      </w:r>
      <w:proofErr w:type="spellEnd"/>
      <w:proofErr w:type="gramEnd"/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great surprise birthday party!</w:t>
      </w:r>
    </w:p>
    <w:p w:rsidR="00A979E8" w:rsidRPr="00FB6057" w:rsidRDefault="0046708F" w:rsidP="004670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A979E8" w:rsidRPr="00FB6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Write a story starting with the words: “One day in the early spring of her sixty-fourth year </w:t>
      </w:r>
      <w:proofErr w:type="spellStart"/>
      <w:r w:rsidR="00A979E8" w:rsidRPr="00FB6057">
        <w:rPr>
          <w:rFonts w:ascii="Times New Roman" w:hAnsi="Times New Roman" w:cs="Times New Roman"/>
          <w:b/>
          <w:sz w:val="28"/>
          <w:szCs w:val="28"/>
          <w:lang w:val="en-US"/>
        </w:rPr>
        <w:t>Mrs</w:t>
      </w:r>
      <w:proofErr w:type="spellEnd"/>
      <w:r w:rsidR="00A979E8" w:rsidRPr="00FB6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Brown took sick”.</w:t>
      </w:r>
    </w:p>
    <w:p w:rsidR="0046708F" w:rsidRPr="00FB6057" w:rsidRDefault="0046708F" w:rsidP="004670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>5. Write a story finishing with the words: “I have never seen her again”</w:t>
      </w:r>
    </w:p>
    <w:p w:rsidR="0046708F" w:rsidRPr="00FB6057" w:rsidRDefault="0046708F" w:rsidP="004670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>6. Write a story starting with the words: “He awoke – and wanted Mars” and finishing with the words: “Maybe I can find my way back to Mars, he pondered.</w:t>
      </w:r>
    </w:p>
    <w:p w:rsidR="0046708F" w:rsidRPr="00FB6057" w:rsidRDefault="0046708F" w:rsidP="004670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Use the words to make up a </w:t>
      </w:r>
      <w:r w:rsidRPr="00FB60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new</w:t>
      </w:r>
      <w:r w:rsidRPr="00FB6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fairy tale:</w:t>
      </w:r>
    </w:p>
    <w:p w:rsidR="0046708F" w:rsidRPr="00FB6057" w:rsidRDefault="0046708F" w:rsidP="004670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6057">
        <w:rPr>
          <w:rFonts w:ascii="Times New Roman" w:hAnsi="Times New Roman" w:cs="Times New Roman"/>
          <w:sz w:val="28"/>
          <w:szCs w:val="28"/>
          <w:lang w:val="en-US"/>
        </w:rPr>
        <w:t>Red Cap, Mum, Granny, a wolf, a hunter</w:t>
      </w:r>
      <w:r w:rsidRPr="00FB605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B6057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46708F" w:rsidRPr="00FB6057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3C" w:rsidRDefault="00F8353C" w:rsidP="00A73D0C">
      <w:pPr>
        <w:spacing w:after="0" w:line="240" w:lineRule="auto"/>
      </w:pPr>
      <w:r>
        <w:separator/>
      </w:r>
    </w:p>
  </w:endnote>
  <w:endnote w:type="continuationSeparator" w:id="0">
    <w:p w:rsidR="00F8353C" w:rsidRDefault="00F8353C" w:rsidP="00A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3C" w:rsidRDefault="00F8353C" w:rsidP="00A73D0C">
      <w:pPr>
        <w:spacing w:after="0" w:line="240" w:lineRule="auto"/>
      </w:pPr>
      <w:r>
        <w:separator/>
      </w:r>
    </w:p>
  </w:footnote>
  <w:footnote w:type="continuationSeparator" w:id="0">
    <w:p w:rsidR="00F8353C" w:rsidRDefault="00F8353C" w:rsidP="00A73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0C"/>
    <w:rsid w:val="003401F7"/>
    <w:rsid w:val="00376261"/>
    <w:rsid w:val="003F2918"/>
    <w:rsid w:val="0046708F"/>
    <w:rsid w:val="006A5442"/>
    <w:rsid w:val="0072565E"/>
    <w:rsid w:val="008A06F0"/>
    <w:rsid w:val="009224E8"/>
    <w:rsid w:val="00A73D0C"/>
    <w:rsid w:val="00A979E8"/>
    <w:rsid w:val="00DC26F4"/>
    <w:rsid w:val="00DF0DBF"/>
    <w:rsid w:val="00F8353C"/>
    <w:rsid w:val="00FB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73D0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73D0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73D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C8AB1-AEC5-4A2C-BD59-9F8751C5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2</cp:revision>
  <dcterms:created xsi:type="dcterms:W3CDTF">2016-10-12T14:23:00Z</dcterms:created>
  <dcterms:modified xsi:type="dcterms:W3CDTF">2016-10-12T14:59:00Z</dcterms:modified>
</cp:coreProperties>
</file>